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636"/>
        <w:tblW w:w="8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75"/>
        <w:gridCol w:w="1386"/>
        <w:gridCol w:w="6240"/>
      </w:tblGrid>
      <w:tr w:rsidR="00323647" w:rsidRPr="007832AD">
        <w:trPr>
          <w:trHeight w:val="452"/>
        </w:trPr>
        <w:tc>
          <w:tcPr>
            <w:tcW w:w="8401" w:type="dxa"/>
            <w:gridSpan w:val="3"/>
            <w:tcBorders>
              <w:top w:val="nil"/>
              <w:left w:val="nil"/>
              <w:right w:val="nil"/>
            </w:tcBorders>
            <w:vAlign w:val="center"/>
          </w:tcPr>
          <w:p w:rsidR="00323647" w:rsidRDefault="00323647">
            <w:pPr>
              <w:widowControl/>
              <w:spacing w:line="440" w:lineRule="atLeast"/>
              <w:jc w:val="center"/>
              <w:rPr>
                <w:rFonts w:ascii="宋体" w:cs="宋体"/>
                <w:b/>
                <w:color w:val="333333"/>
                <w:kern w:val="0"/>
                <w:sz w:val="36"/>
                <w:szCs w:val="36"/>
              </w:rPr>
            </w:pPr>
            <w:r>
              <w:rPr>
                <w:rFonts w:ascii="宋体" w:hAnsi="宋体" w:cs="宋体"/>
                <w:b/>
                <w:color w:val="333333"/>
                <w:kern w:val="0"/>
                <w:sz w:val="36"/>
                <w:szCs w:val="36"/>
              </w:rPr>
              <w:t xml:space="preserve">  </w:t>
            </w:r>
            <w:r>
              <w:rPr>
                <w:rFonts w:ascii="宋体" w:hAnsi="宋体" w:cs="宋体" w:hint="eastAsia"/>
                <w:b/>
                <w:color w:val="333333"/>
                <w:kern w:val="0"/>
                <w:sz w:val="36"/>
                <w:szCs w:val="36"/>
              </w:rPr>
              <w:t>固镇县湖沟镇中心卫生院健康一体机邀标公告</w:t>
            </w:r>
          </w:p>
          <w:p w:rsidR="00323647" w:rsidRDefault="00323647">
            <w:pPr>
              <w:widowControl/>
              <w:spacing w:line="440" w:lineRule="atLeast"/>
              <w:jc w:val="left"/>
              <w:rPr>
                <w:rFonts w:ascii="仿宋" w:eastAsia="仿宋" w:hAnsi="仿宋" w:cs="仿宋"/>
                <w:color w:val="333333"/>
                <w:kern w:val="0"/>
                <w:sz w:val="28"/>
                <w:szCs w:val="28"/>
              </w:rPr>
            </w:pPr>
            <w:r>
              <w:rPr>
                <w:rFonts w:ascii="仿宋" w:eastAsia="仿宋" w:hAnsi="仿宋" w:cs="仿宋"/>
                <w:b/>
                <w:bCs/>
                <w:color w:val="333333"/>
                <w:kern w:val="0"/>
                <w:sz w:val="28"/>
                <w:szCs w:val="28"/>
              </w:rPr>
              <w:t xml:space="preserve"> 1</w:t>
            </w:r>
            <w:r>
              <w:rPr>
                <w:rFonts w:ascii="仿宋" w:eastAsia="仿宋" w:hAnsi="仿宋" w:cs="仿宋" w:hint="eastAsia"/>
                <w:b/>
                <w:bCs/>
                <w:color w:val="333333"/>
                <w:kern w:val="0"/>
                <w:sz w:val="28"/>
                <w:szCs w:val="28"/>
              </w:rPr>
              <w:t>、设备名称：</w:t>
            </w:r>
            <w:r>
              <w:rPr>
                <w:rFonts w:ascii="仿宋" w:eastAsia="仿宋" w:hAnsi="仿宋" w:cs="仿宋" w:hint="eastAsia"/>
                <w:color w:val="333333"/>
                <w:kern w:val="0"/>
                <w:sz w:val="28"/>
                <w:szCs w:val="28"/>
              </w:rPr>
              <w:t>健康体检一体机</w:t>
            </w:r>
          </w:p>
          <w:p w:rsidR="00323647" w:rsidRDefault="00323647">
            <w:pPr>
              <w:widowControl/>
              <w:spacing w:line="440" w:lineRule="atLeast"/>
              <w:rPr>
                <w:rFonts w:ascii="仿宋" w:eastAsia="仿宋" w:hAnsi="仿宋" w:cs="仿宋"/>
                <w:b/>
                <w:bCs/>
                <w:color w:val="333333"/>
                <w:kern w:val="0"/>
                <w:sz w:val="24"/>
                <w:szCs w:val="24"/>
              </w:rPr>
            </w:pPr>
            <w:r>
              <w:rPr>
                <w:rFonts w:ascii="仿宋" w:eastAsia="仿宋" w:hAnsi="仿宋" w:cs="仿宋"/>
                <w:b/>
                <w:bCs/>
                <w:color w:val="333333"/>
                <w:kern w:val="0"/>
                <w:sz w:val="24"/>
                <w:szCs w:val="24"/>
              </w:rPr>
              <w:t xml:space="preserve"> 2</w:t>
            </w:r>
            <w:r>
              <w:rPr>
                <w:rFonts w:ascii="仿宋" w:eastAsia="仿宋" w:hAnsi="仿宋" w:cs="仿宋" w:hint="eastAsia"/>
                <w:b/>
                <w:bCs/>
                <w:color w:val="333333"/>
                <w:kern w:val="0"/>
                <w:sz w:val="24"/>
                <w:szCs w:val="24"/>
              </w:rPr>
              <w:t>、主要配置和参数</w:t>
            </w:r>
          </w:p>
        </w:tc>
      </w:tr>
      <w:tr w:rsidR="00323647" w:rsidRPr="007832AD">
        <w:trPr>
          <w:trHeight w:val="452"/>
        </w:trPr>
        <w:tc>
          <w:tcPr>
            <w:tcW w:w="775" w:type="dxa"/>
            <w:vAlign w:val="center"/>
          </w:tcPr>
          <w:p w:rsidR="00323647" w:rsidRDefault="00323647">
            <w:pPr>
              <w:jc w:val="center"/>
              <w:rPr>
                <w:rFonts w:ascii="仿宋" w:eastAsia="仿宋" w:hAnsi="仿宋" w:cs="仿宋"/>
                <w:b/>
                <w:bCs/>
                <w:sz w:val="24"/>
                <w:szCs w:val="24"/>
              </w:rPr>
            </w:pPr>
            <w:r>
              <w:rPr>
                <w:rFonts w:ascii="仿宋" w:eastAsia="仿宋" w:hAnsi="仿宋" w:cs="仿宋" w:hint="eastAsia"/>
                <w:b/>
                <w:bCs/>
                <w:sz w:val="24"/>
                <w:szCs w:val="24"/>
              </w:rPr>
              <w:t>序号</w:t>
            </w:r>
          </w:p>
        </w:tc>
        <w:tc>
          <w:tcPr>
            <w:tcW w:w="1386" w:type="dxa"/>
            <w:vAlign w:val="center"/>
          </w:tcPr>
          <w:p w:rsidR="00323647" w:rsidRDefault="00323647">
            <w:pPr>
              <w:jc w:val="center"/>
              <w:rPr>
                <w:rFonts w:ascii="仿宋" w:eastAsia="仿宋" w:hAnsi="仿宋" w:cs="仿宋"/>
                <w:b/>
                <w:bCs/>
                <w:sz w:val="24"/>
                <w:szCs w:val="24"/>
              </w:rPr>
            </w:pPr>
            <w:r>
              <w:rPr>
                <w:rFonts w:ascii="仿宋" w:eastAsia="仿宋" w:hAnsi="仿宋" w:cs="仿宋" w:hint="eastAsia"/>
                <w:b/>
                <w:bCs/>
                <w:sz w:val="24"/>
                <w:szCs w:val="24"/>
              </w:rPr>
              <w:t>配置</w:t>
            </w:r>
          </w:p>
        </w:tc>
        <w:tc>
          <w:tcPr>
            <w:tcW w:w="6240" w:type="dxa"/>
            <w:vAlign w:val="center"/>
          </w:tcPr>
          <w:p w:rsidR="00323647" w:rsidRDefault="00323647">
            <w:pPr>
              <w:jc w:val="center"/>
              <w:rPr>
                <w:rFonts w:ascii="仿宋" w:eastAsia="仿宋" w:hAnsi="仿宋" w:cs="仿宋"/>
                <w:b/>
                <w:bCs/>
                <w:sz w:val="24"/>
                <w:szCs w:val="24"/>
              </w:rPr>
            </w:pPr>
            <w:r>
              <w:rPr>
                <w:rFonts w:ascii="仿宋" w:eastAsia="仿宋" w:hAnsi="仿宋" w:cs="仿宋" w:hint="eastAsia"/>
                <w:b/>
                <w:bCs/>
                <w:sz w:val="24"/>
                <w:szCs w:val="24"/>
              </w:rPr>
              <w:t>主要参数</w:t>
            </w:r>
          </w:p>
        </w:tc>
      </w:tr>
      <w:tr w:rsidR="00323647" w:rsidRPr="007832AD">
        <w:trPr>
          <w:trHeight w:val="2341"/>
        </w:trPr>
        <w:tc>
          <w:tcPr>
            <w:tcW w:w="775" w:type="dxa"/>
            <w:vAlign w:val="center"/>
          </w:tcPr>
          <w:p w:rsidR="00323647" w:rsidRDefault="00323647">
            <w:pPr>
              <w:jc w:val="center"/>
              <w:rPr>
                <w:rFonts w:ascii="仿宋" w:eastAsia="仿宋" w:hAnsi="仿宋" w:cs="仿宋"/>
                <w:szCs w:val="21"/>
              </w:rPr>
            </w:pPr>
            <w:r>
              <w:rPr>
                <w:rFonts w:ascii="仿宋" w:eastAsia="仿宋" w:hAnsi="仿宋" w:cs="仿宋"/>
                <w:szCs w:val="21"/>
              </w:rPr>
              <w:t>1</w:t>
            </w:r>
          </w:p>
        </w:tc>
        <w:tc>
          <w:tcPr>
            <w:tcW w:w="1386" w:type="dxa"/>
            <w:vAlign w:val="center"/>
          </w:tcPr>
          <w:p w:rsidR="00323647" w:rsidRPr="007832AD" w:rsidRDefault="00323647">
            <w:r w:rsidRPr="007832AD">
              <w:rPr>
                <w:rFonts w:hint="eastAsia"/>
              </w:rPr>
              <w:t>健康体检一体机主机</w:t>
            </w:r>
          </w:p>
        </w:tc>
        <w:tc>
          <w:tcPr>
            <w:tcW w:w="6240" w:type="dxa"/>
            <w:vAlign w:val="center"/>
          </w:tcPr>
          <w:p w:rsidR="00323647" w:rsidRPr="007832AD" w:rsidRDefault="00323647">
            <w:pPr>
              <w:numPr>
                <w:ilvl w:val="0"/>
                <w:numId w:val="1"/>
              </w:numPr>
            </w:pPr>
            <w:r w:rsidRPr="007832AD">
              <w:t>Pentium(R)Dual-Core  CPU  E6500 @2.93HZ</w:t>
            </w:r>
          </w:p>
          <w:p w:rsidR="00323647" w:rsidRPr="007832AD" w:rsidRDefault="00323647">
            <w:pPr>
              <w:numPr>
                <w:ilvl w:val="0"/>
                <w:numId w:val="1"/>
              </w:numPr>
            </w:pPr>
            <w:r w:rsidRPr="007832AD">
              <w:t xml:space="preserve">Win10  64 </w:t>
            </w:r>
            <w:r w:rsidRPr="007832AD">
              <w:rPr>
                <w:rFonts w:hint="eastAsia"/>
              </w:rPr>
              <w:t>位操作系统</w:t>
            </w:r>
          </w:p>
          <w:p w:rsidR="00323647" w:rsidRPr="007832AD" w:rsidRDefault="00323647">
            <w:pPr>
              <w:numPr>
                <w:ilvl w:val="0"/>
                <w:numId w:val="1"/>
              </w:numPr>
            </w:pPr>
            <w:r w:rsidRPr="007832AD">
              <w:rPr>
                <w:rFonts w:hint="eastAsia"/>
              </w:rPr>
              <w:t>系统内存</w:t>
            </w:r>
            <w:r w:rsidRPr="007832AD">
              <w:t xml:space="preserve"> </w:t>
            </w:r>
            <w:hyperlink r:id="rId7" w:history="1">
              <w:r w:rsidRPr="007832AD">
                <w:t>8GB</w:t>
              </w:r>
            </w:hyperlink>
          </w:p>
          <w:p w:rsidR="00323647" w:rsidRPr="007832AD" w:rsidRDefault="00323647">
            <w:pPr>
              <w:numPr>
                <w:ilvl w:val="0"/>
                <w:numId w:val="1"/>
              </w:numPr>
            </w:pPr>
            <w:r w:rsidRPr="007832AD">
              <w:rPr>
                <w:rFonts w:hint="eastAsia"/>
              </w:rPr>
              <w:t>存储容量</w:t>
            </w:r>
            <w:r w:rsidRPr="007832AD">
              <w:t xml:space="preserve"> </w:t>
            </w:r>
            <w:hyperlink r:id="rId8" w:history="1">
              <w:r w:rsidRPr="007832AD">
                <w:t>500GB</w:t>
              </w:r>
            </w:hyperlink>
          </w:p>
          <w:p w:rsidR="00323647" w:rsidRPr="007832AD" w:rsidRDefault="00323647">
            <w:pPr>
              <w:numPr>
                <w:ilvl w:val="0"/>
                <w:numId w:val="1"/>
              </w:numPr>
            </w:pPr>
            <w:r w:rsidRPr="007832AD">
              <w:rPr>
                <w:rFonts w:hint="eastAsia"/>
              </w:rPr>
              <w:t>屏幕尺寸</w:t>
            </w:r>
            <w:r w:rsidRPr="007832AD">
              <w:t xml:space="preserve"> </w:t>
            </w:r>
            <w:hyperlink r:id="rId9" w:history="1">
              <w:r w:rsidRPr="007832AD">
                <w:t>18.5</w:t>
              </w:r>
              <w:r w:rsidRPr="007832AD">
                <w:rPr>
                  <w:rFonts w:hint="eastAsia"/>
                </w:rPr>
                <w:t>英寸</w:t>
              </w:r>
            </w:hyperlink>
            <w:r w:rsidRPr="007832AD">
              <w:t xml:space="preserve"> </w:t>
            </w:r>
            <w:r w:rsidRPr="007832AD">
              <w:rPr>
                <w:rFonts w:hint="eastAsia"/>
              </w:rPr>
              <w:t>屏幕分辨率</w:t>
            </w:r>
            <w:r w:rsidRPr="007832AD">
              <w:t xml:space="preserve"> </w:t>
            </w:r>
            <w:hyperlink r:id="rId10" w:history="1">
              <w:r w:rsidRPr="007832AD">
                <w:t>1366x768</w:t>
              </w:r>
            </w:hyperlink>
          </w:p>
          <w:p w:rsidR="00323647" w:rsidRPr="007832AD" w:rsidRDefault="00323647">
            <w:pPr>
              <w:numPr>
                <w:ilvl w:val="0"/>
                <w:numId w:val="1"/>
              </w:numPr>
            </w:pPr>
            <w:r w:rsidRPr="007832AD">
              <w:rPr>
                <w:rFonts w:hint="eastAsia"/>
              </w:rPr>
              <w:t>产品尺寸</w:t>
            </w:r>
            <w:r w:rsidRPr="007832AD">
              <w:t xml:space="preserve"> 1180*2050*2300mm  </w:t>
            </w:r>
          </w:p>
          <w:p w:rsidR="00323647" w:rsidRPr="007832AD" w:rsidRDefault="00323647">
            <w:pPr>
              <w:numPr>
                <w:ilvl w:val="0"/>
                <w:numId w:val="1"/>
              </w:numPr>
            </w:pPr>
            <w:r w:rsidRPr="007832AD">
              <w:rPr>
                <w:rFonts w:hint="eastAsia"/>
              </w:rPr>
              <w:t>电源：</w:t>
            </w:r>
            <w:r w:rsidRPr="007832AD">
              <w:t>AC 220-240V</w:t>
            </w:r>
          </w:p>
          <w:p w:rsidR="00323647" w:rsidRDefault="00323647">
            <w:pPr>
              <w:numPr>
                <w:ilvl w:val="0"/>
                <w:numId w:val="1"/>
              </w:numPr>
              <w:rPr>
                <w:rFonts w:ascii="仿宋" w:eastAsia="仿宋" w:hAnsi="仿宋" w:cs="仿宋"/>
                <w:szCs w:val="21"/>
              </w:rPr>
            </w:pPr>
            <w:r w:rsidRPr="007832AD">
              <w:rPr>
                <w:rFonts w:hint="eastAsia"/>
              </w:rPr>
              <w:t>集成性：主机至少集成</w:t>
            </w:r>
            <w:r w:rsidRPr="007832AD">
              <w:t>3</w:t>
            </w:r>
            <w:r w:rsidRPr="007832AD">
              <w:rPr>
                <w:rFonts w:hint="eastAsia"/>
              </w:rPr>
              <w:t>项体检项目。</w:t>
            </w:r>
          </w:p>
        </w:tc>
      </w:tr>
      <w:tr w:rsidR="00323647" w:rsidRPr="007832AD">
        <w:trPr>
          <w:trHeight w:val="3696"/>
        </w:trPr>
        <w:tc>
          <w:tcPr>
            <w:tcW w:w="775" w:type="dxa"/>
            <w:vAlign w:val="center"/>
          </w:tcPr>
          <w:p w:rsidR="00323647" w:rsidRDefault="00323647">
            <w:pPr>
              <w:jc w:val="center"/>
              <w:rPr>
                <w:rFonts w:ascii="仿宋" w:eastAsia="仿宋" w:hAnsi="仿宋" w:cs="仿宋"/>
                <w:szCs w:val="21"/>
              </w:rPr>
            </w:pPr>
            <w:r>
              <w:rPr>
                <w:rFonts w:ascii="仿宋" w:eastAsia="仿宋" w:hAnsi="仿宋" w:cs="仿宋"/>
                <w:szCs w:val="21"/>
              </w:rPr>
              <w:t>2</w:t>
            </w:r>
          </w:p>
        </w:tc>
        <w:tc>
          <w:tcPr>
            <w:tcW w:w="1386" w:type="dxa"/>
            <w:vAlign w:val="center"/>
          </w:tcPr>
          <w:p w:rsidR="00323647" w:rsidRPr="007832AD" w:rsidRDefault="00323647">
            <w:r w:rsidRPr="007832AD">
              <w:rPr>
                <w:rFonts w:hint="eastAsia"/>
              </w:rPr>
              <w:t>身高体重秤</w:t>
            </w:r>
          </w:p>
        </w:tc>
        <w:tc>
          <w:tcPr>
            <w:tcW w:w="6240" w:type="dxa"/>
            <w:vAlign w:val="center"/>
          </w:tcPr>
          <w:p w:rsidR="00323647" w:rsidRPr="007832AD" w:rsidRDefault="00323647">
            <w:pPr>
              <w:numPr>
                <w:ilvl w:val="0"/>
                <w:numId w:val="2"/>
              </w:numPr>
            </w:pPr>
            <w:r w:rsidRPr="007832AD">
              <w:rPr>
                <w:rFonts w:hint="eastAsia"/>
              </w:rPr>
              <w:t>体重测量范围：</w:t>
            </w:r>
            <w:r w:rsidRPr="007832AD">
              <w:t>1</w:t>
            </w:r>
            <w:r w:rsidRPr="007832AD">
              <w:rPr>
                <w:rFonts w:hint="eastAsia"/>
              </w:rPr>
              <w:t>～</w:t>
            </w:r>
            <w:r w:rsidRPr="007832AD">
              <w:t>200KG</w:t>
            </w:r>
          </w:p>
          <w:p w:rsidR="00323647" w:rsidRPr="007832AD" w:rsidRDefault="00323647">
            <w:pPr>
              <w:numPr>
                <w:ilvl w:val="0"/>
                <w:numId w:val="2"/>
              </w:numPr>
            </w:pPr>
            <w:r w:rsidRPr="007832AD">
              <w:rPr>
                <w:rFonts w:hint="eastAsia"/>
              </w:rPr>
              <w:t>体重测量分辨率：</w:t>
            </w:r>
            <w:r w:rsidRPr="007832AD">
              <w:t>0.1KG</w:t>
            </w:r>
          </w:p>
          <w:p w:rsidR="00323647" w:rsidRPr="007832AD" w:rsidRDefault="00323647">
            <w:pPr>
              <w:numPr>
                <w:ilvl w:val="0"/>
                <w:numId w:val="2"/>
              </w:numPr>
            </w:pPr>
            <w:r w:rsidRPr="007832AD">
              <w:rPr>
                <w:rFonts w:hint="eastAsia"/>
              </w:rPr>
              <w:t>身高测量范围：</w:t>
            </w:r>
            <w:r w:rsidRPr="007832AD">
              <w:t>10</w:t>
            </w:r>
            <w:r w:rsidRPr="007832AD">
              <w:rPr>
                <w:rFonts w:hint="eastAsia"/>
              </w:rPr>
              <w:t>～</w:t>
            </w:r>
            <w:r w:rsidRPr="007832AD">
              <w:t>205CM</w:t>
            </w:r>
          </w:p>
          <w:p w:rsidR="00323647" w:rsidRPr="007832AD" w:rsidRDefault="00323647">
            <w:pPr>
              <w:numPr>
                <w:ilvl w:val="0"/>
                <w:numId w:val="2"/>
              </w:numPr>
            </w:pPr>
            <w:r w:rsidRPr="007832AD">
              <w:rPr>
                <w:rFonts w:hint="eastAsia"/>
              </w:rPr>
              <w:t>身高测量分辨率：</w:t>
            </w:r>
            <w:r w:rsidRPr="007832AD">
              <w:t>0.5CM</w:t>
            </w:r>
          </w:p>
          <w:p w:rsidR="00323647" w:rsidRPr="007832AD" w:rsidRDefault="00323647">
            <w:pPr>
              <w:numPr>
                <w:ilvl w:val="0"/>
                <w:numId w:val="2"/>
              </w:numPr>
            </w:pPr>
            <w:r w:rsidRPr="007832AD">
              <w:rPr>
                <w:rFonts w:hint="eastAsia"/>
              </w:rPr>
              <w:t>主板电源：</w:t>
            </w:r>
            <w:r w:rsidRPr="007832AD">
              <w:t>DC 12V 5A</w:t>
            </w:r>
          </w:p>
          <w:p w:rsidR="00323647" w:rsidRPr="007832AD" w:rsidRDefault="00323647">
            <w:pPr>
              <w:numPr>
                <w:ilvl w:val="0"/>
                <w:numId w:val="2"/>
              </w:numPr>
            </w:pPr>
            <w:r w:rsidRPr="007832AD">
              <w:rPr>
                <w:rFonts w:hint="eastAsia"/>
              </w:rPr>
              <w:t>外形尺寸：</w:t>
            </w:r>
            <w:r w:rsidRPr="007832AD">
              <w:t>160</w:t>
            </w:r>
            <w:r w:rsidRPr="007832AD">
              <w:rPr>
                <w:rFonts w:hint="eastAsia"/>
              </w:rPr>
              <w:t>×</w:t>
            </w:r>
            <w:r w:rsidRPr="007832AD">
              <w:t>71</w:t>
            </w:r>
            <w:r w:rsidRPr="007832AD">
              <w:rPr>
                <w:rFonts w:hint="eastAsia"/>
              </w:rPr>
              <w:t>×</w:t>
            </w:r>
            <w:r w:rsidRPr="007832AD">
              <w:t>2300</w:t>
            </w:r>
          </w:p>
          <w:p w:rsidR="00323647" w:rsidRPr="007832AD" w:rsidRDefault="00323647">
            <w:pPr>
              <w:numPr>
                <w:ilvl w:val="0"/>
                <w:numId w:val="2"/>
              </w:numPr>
            </w:pPr>
            <w:r w:rsidRPr="007832AD">
              <w:rPr>
                <w:rFonts w:hint="eastAsia"/>
              </w:rPr>
              <w:t>脂肪</w:t>
            </w:r>
          </w:p>
          <w:p w:rsidR="00323647" w:rsidRDefault="00323647">
            <w:pPr>
              <w:numPr>
                <w:ilvl w:val="0"/>
                <w:numId w:val="2"/>
              </w:numPr>
              <w:rPr>
                <w:rFonts w:ascii="仿宋" w:eastAsia="仿宋" w:hAnsi="仿宋" w:cs="仿宋"/>
                <w:szCs w:val="21"/>
              </w:rPr>
            </w:pPr>
            <w:r w:rsidRPr="007832AD">
              <w:rPr>
                <w:rFonts w:hint="eastAsia"/>
              </w:rPr>
              <w:t>身体脂肪率</w:t>
            </w:r>
            <w:r w:rsidRPr="007832AD">
              <w:t>:(5.0%-50.0%)    (</w:t>
            </w:r>
            <w:r w:rsidRPr="007832AD">
              <w:rPr>
                <w:rFonts w:hint="eastAsia"/>
              </w:rPr>
              <w:t>低</w:t>
            </w:r>
            <w:r w:rsidRPr="007832AD">
              <w:t>/</w:t>
            </w:r>
            <w:r w:rsidRPr="007832AD">
              <w:rPr>
                <w:rFonts w:hint="eastAsia"/>
              </w:rPr>
              <w:t>标准</w:t>
            </w:r>
            <w:r w:rsidRPr="007832AD">
              <w:t>/</w:t>
            </w:r>
            <w:r w:rsidRPr="007832AD">
              <w:rPr>
                <w:rFonts w:hint="eastAsia"/>
              </w:rPr>
              <w:t>偏高</w:t>
            </w:r>
            <w:r w:rsidRPr="007832AD">
              <w:t>/</w:t>
            </w:r>
            <w:r w:rsidRPr="007832AD">
              <w:rPr>
                <w:rFonts w:hint="eastAsia"/>
              </w:rPr>
              <w:t>高</w:t>
            </w:r>
            <w:r w:rsidRPr="007832AD">
              <w:t>)</w:t>
            </w:r>
            <w:r w:rsidRPr="007832AD">
              <w:br/>
              <w:t xml:space="preserve">  BMI:(10-70.0)</w:t>
            </w:r>
            <w:r w:rsidRPr="007832AD">
              <w:br/>
              <w:t xml:space="preserve">  </w:t>
            </w:r>
            <w:r w:rsidRPr="007832AD">
              <w:rPr>
                <w:rFonts w:hint="eastAsia"/>
              </w:rPr>
              <w:t>基础代谢</w:t>
            </w:r>
            <w:r w:rsidRPr="007832AD">
              <w:t>:(385kcal-5000kcal)</w:t>
            </w:r>
            <w:r w:rsidRPr="007832AD">
              <w:br/>
              <w:t xml:space="preserve">  </w:t>
            </w:r>
            <w:r w:rsidRPr="007832AD">
              <w:rPr>
                <w:rFonts w:hint="eastAsia"/>
              </w:rPr>
              <w:t>肥胖类型</w:t>
            </w:r>
            <w:r w:rsidRPr="007832AD">
              <w:t>:</w:t>
            </w:r>
            <w:r w:rsidRPr="007832AD">
              <w:rPr>
                <w:rFonts w:hint="eastAsia"/>
              </w:rPr>
              <w:t>消瘦</w:t>
            </w:r>
            <w:r w:rsidRPr="007832AD">
              <w:t>/</w:t>
            </w:r>
            <w:r w:rsidRPr="007832AD">
              <w:rPr>
                <w:rFonts w:hint="eastAsia"/>
              </w:rPr>
              <w:t>标准</w:t>
            </w:r>
            <w:r w:rsidRPr="007832AD">
              <w:t>/</w:t>
            </w:r>
            <w:r w:rsidRPr="007832AD">
              <w:rPr>
                <w:rFonts w:hint="eastAsia"/>
              </w:rPr>
              <w:t>隐性</w:t>
            </w:r>
            <w:r w:rsidRPr="007832AD">
              <w:t>/</w:t>
            </w:r>
            <w:r w:rsidRPr="007832AD">
              <w:rPr>
                <w:rFonts w:hint="eastAsia"/>
              </w:rPr>
              <w:t>健壮</w:t>
            </w:r>
            <w:r w:rsidRPr="007832AD">
              <w:t>/</w:t>
            </w:r>
            <w:r w:rsidRPr="007832AD">
              <w:rPr>
                <w:rFonts w:hint="eastAsia"/>
              </w:rPr>
              <w:t>肥胖</w:t>
            </w:r>
          </w:p>
        </w:tc>
      </w:tr>
      <w:tr w:rsidR="00323647" w:rsidRPr="007832AD">
        <w:trPr>
          <w:trHeight w:val="2461"/>
        </w:trPr>
        <w:tc>
          <w:tcPr>
            <w:tcW w:w="775" w:type="dxa"/>
            <w:vAlign w:val="center"/>
          </w:tcPr>
          <w:p w:rsidR="00323647" w:rsidRDefault="00323647">
            <w:pPr>
              <w:jc w:val="center"/>
              <w:rPr>
                <w:rFonts w:ascii="仿宋" w:eastAsia="仿宋" w:hAnsi="仿宋" w:cs="仿宋"/>
                <w:szCs w:val="21"/>
              </w:rPr>
            </w:pPr>
            <w:r>
              <w:rPr>
                <w:rFonts w:ascii="仿宋" w:eastAsia="仿宋" w:hAnsi="仿宋" w:cs="仿宋"/>
                <w:szCs w:val="21"/>
              </w:rPr>
              <w:t>3</w:t>
            </w:r>
          </w:p>
        </w:tc>
        <w:tc>
          <w:tcPr>
            <w:tcW w:w="1386" w:type="dxa"/>
            <w:vAlign w:val="center"/>
          </w:tcPr>
          <w:p w:rsidR="00323647" w:rsidRPr="007832AD" w:rsidRDefault="00323647">
            <w:r w:rsidRPr="007832AD">
              <w:rPr>
                <w:rFonts w:hint="eastAsia"/>
              </w:rPr>
              <w:t>血压计</w:t>
            </w:r>
          </w:p>
        </w:tc>
        <w:tc>
          <w:tcPr>
            <w:tcW w:w="6240" w:type="dxa"/>
            <w:vAlign w:val="center"/>
          </w:tcPr>
          <w:p w:rsidR="00323647" w:rsidRPr="007832AD" w:rsidRDefault="00323647">
            <w:pPr>
              <w:ind w:left="360"/>
            </w:pPr>
            <w:r w:rsidRPr="007832AD">
              <w:t>1</w:t>
            </w:r>
            <w:r w:rsidRPr="007832AD">
              <w:rPr>
                <w:rFonts w:hint="eastAsia"/>
              </w:rPr>
              <w:t>、测量方法</w:t>
            </w:r>
            <w:r w:rsidRPr="007832AD">
              <w:t>:</w:t>
            </w:r>
            <w:r w:rsidRPr="007832AD">
              <w:rPr>
                <w:rFonts w:hint="eastAsia"/>
              </w:rPr>
              <w:t>示波测量</w:t>
            </w:r>
            <w:r w:rsidRPr="007832AD">
              <w:br/>
              <w:t>2</w:t>
            </w:r>
            <w:r w:rsidRPr="007832AD">
              <w:rPr>
                <w:rFonts w:hint="eastAsia"/>
              </w:rPr>
              <w:t>、显示方法</w:t>
            </w:r>
            <w:r w:rsidRPr="007832AD">
              <w:t>:</w:t>
            </w:r>
            <w:r w:rsidRPr="007832AD">
              <w:rPr>
                <w:rFonts w:hint="eastAsia"/>
              </w:rPr>
              <w:t>数字式</w:t>
            </w:r>
            <w:r w:rsidRPr="007832AD">
              <w:t>LED</w:t>
            </w:r>
            <w:r w:rsidRPr="007832AD">
              <w:rPr>
                <w:rFonts w:hint="eastAsia"/>
              </w:rPr>
              <w:t>显示</w:t>
            </w:r>
          </w:p>
          <w:p w:rsidR="00323647" w:rsidRDefault="00323647">
            <w:pPr>
              <w:ind w:left="360"/>
              <w:rPr>
                <w:rFonts w:ascii="仿宋" w:eastAsia="仿宋" w:hAnsi="仿宋" w:cs="仿宋"/>
                <w:szCs w:val="21"/>
              </w:rPr>
            </w:pPr>
            <w:r w:rsidRPr="007832AD">
              <w:t>3</w:t>
            </w:r>
            <w:r w:rsidRPr="007832AD">
              <w:rPr>
                <w:rFonts w:hint="eastAsia"/>
              </w:rPr>
              <w:t>、测量范围：压力：</w:t>
            </w:r>
            <w:r w:rsidRPr="007832AD">
              <w:t>0</w:t>
            </w:r>
            <w:r w:rsidRPr="007832AD">
              <w:rPr>
                <w:rFonts w:hint="eastAsia"/>
              </w:rPr>
              <w:t>～</w:t>
            </w:r>
            <w:r w:rsidRPr="007832AD">
              <w:t>280mmHg</w:t>
            </w:r>
            <w:r w:rsidRPr="007832AD">
              <w:br/>
              <w:t xml:space="preserve">   </w:t>
            </w:r>
            <w:r w:rsidRPr="007832AD">
              <w:rPr>
                <w:rFonts w:hint="eastAsia"/>
              </w:rPr>
              <w:t>脉搏数：</w:t>
            </w:r>
            <w:r w:rsidRPr="007832AD">
              <w:t>40</w:t>
            </w:r>
            <w:r w:rsidRPr="007832AD">
              <w:rPr>
                <w:rFonts w:hint="eastAsia"/>
              </w:rPr>
              <w:t>～</w:t>
            </w:r>
            <w:r w:rsidRPr="007832AD">
              <w:t>200</w:t>
            </w:r>
            <w:r w:rsidRPr="007832AD">
              <w:rPr>
                <w:rFonts w:hint="eastAsia"/>
              </w:rPr>
              <w:t>次</w:t>
            </w:r>
            <w:r w:rsidRPr="007832AD">
              <w:t>/</w:t>
            </w:r>
            <w:r w:rsidRPr="007832AD">
              <w:rPr>
                <w:rFonts w:hint="eastAsia"/>
              </w:rPr>
              <w:t>分钟</w:t>
            </w:r>
            <w:r w:rsidRPr="007832AD">
              <w:br/>
              <w:t>4</w:t>
            </w:r>
            <w:r w:rsidRPr="007832AD">
              <w:rPr>
                <w:rFonts w:hint="eastAsia"/>
              </w:rPr>
              <w:t>、精度：压力：±</w:t>
            </w:r>
            <w:r w:rsidRPr="007832AD">
              <w:t>3mmHg</w:t>
            </w:r>
            <w:r w:rsidRPr="007832AD">
              <w:rPr>
                <w:rFonts w:hint="eastAsia"/>
              </w:rPr>
              <w:t>（±</w:t>
            </w:r>
            <w:r w:rsidRPr="007832AD">
              <w:t>0.4kpa</w:t>
            </w:r>
            <w:r w:rsidRPr="007832AD">
              <w:rPr>
                <w:rFonts w:hint="eastAsia"/>
              </w:rPr>
              <w:t>）以内</w:t>
            </w:r>
            <w:r w:rsidRPr="007832AD">
              <w:br/>
              <w:t xml:space="preserve">   </w:t>
            </w:r>
            <w:r w:rsidRPr="007832AD">
              <w:rPr>
                <w:rFonts w:hint="eastAsia"/>
              </w:rPr>
              <w:t>脉搏数：精度为±</w:t>
            </w:r>
            <w:r w:rsidRPr="007832AD">
              <w:t>5%</w:t>
            </w:r>
            <w:r w:rsidRPr="007832AD">
              <w:rPr>
                <w:rFonts w:hint="eastAsia"/>
              </w:rPr>
              <w:t>以内</w:t>
            </w:r>
            <w:r w:rsidRPr="007832AD">
              <w:br/>
              <w:t>5</w:t>
            </w:r>
            <w:r w:rsidRPr="007832AD">
              <w:rPr>
                <w:rFonts w:hint="eastAsia"/>
              </w:rPr>
              <w:t>、电源：主板供电</w:t>
            </w:r>
            <w:r w:rsidRPr="007832AD">
              <w:t xml:space="preserve"> DC 5V</w:t>
            </w:r>
            <w:r w:rsidRPr="007832AD">
              <w:br/>
              <w:t>6</w:t>
            </w:r>
            <w:r w:rsidRPr="007832AD">
              <w:rPr>
                <w:rFonts w:hint="eastAsia"/>
              </w:rPr>
              <w:t>、测量位置</w:t>
            </w:r>
            <w:r w:rsidRPr="007832AD">
              <w:t>:</w:t>
            </w:r>
            <w:r w:rsidRPr="007832AD">
              <w:rPr>
                <w:rFonts w:hint="eastAsia"/>
              </w:rPr>
              <w:t>左右臂均可测量</w:t>
            </w:r>
          </w:p>
        </w:tc>
      </w:tr>
      <w:tr w:rsidR="00323647" w:rsidRPr="007832AD">
        <w:trPr>
          <w:trHeight w:val="90"/>
        </w:trPr>
        <w:tc>
          <w:tcPr>
            <w:tcW w:w="775" w:type="dxa"/>
            <w:vAlign w:val="center"/>
          </w:tcPr>
          <w:p w:rsidR="00323647" w:rsidRDefault="00323647">
            <w:pPr>
              <w:jc w:val="center"/>
              <w:rPr>
                <w:rFonts w:ascii="仿宋" w:eastAsia="仿宋" w:hAnsi="仿宋" w:cs="仿宋"/>
                <w:szCs w:val="21"/>
              </w:rPr>
            </w:pPr>
            <w:r>
              <w:rPr>
                <w:rFonts w:ascii="仿宋" w:eastAsia="仿宋" w:hAnsi="仿宋" w:cs="仿宋"/>
                <w:szCs w:val="21"/>
              </w:rPr>
              <w:t>4</w:t>
            </w:r>
          </w:p>
        </w:tc>
        <w:tc>
          <w:tcPr>
            <w:tcW w:w="1386" w:type="dxa"/>
            <w:vAlign w:val="center"/>
          </w:tcPr>
          <w:p w:rsidR="00323647" w:rsidRPr="007832AD" w:rsidRDefault="00323647">
            <w:r w:rsidRPr="007832AD">
              <w:rPr>
                <w:rFonts w:hint="eastAsia"/>
              </w:rPr>
              <w:t>血糖仪</w:t>
            </w:r>
          </w:p>
        </w:tc>
        <w:tc>
          <w:tcPr>
            <w:tcW w:w="6240" w:type="dxa"/>
            <w:vAlign w:val="center"/>
          </w:tcPr>
          <w:p w:rsidR="00323647" w:rsidRPr="007832AD" w:rsidRDefault="00323647">
            <w:pPr>
              <w:ind w:left="360"/>
            </w:pPr>
            <w:r w:rsidRPr="007832AD">
              <w:t>1</w:t>
            </w:r>
            <w:r w:rsidRPr="007832AD">
              <w:rPr>
                <w:rFonts w:hint="eastAsia"/>
              </w:rPr>
              <w:t>、测量围</w:t>
            </w:r>
            <w:r w:rsidRPr="007832AD">
              <w:t>:1.7mmol/L-27.8mmol/L</w:t>
            </w:r>
          </w:p>
          <w:p w:rsidR="00323647" w:rsidRPr="007832AD" w:rsidRDefault="00323647">
            <w:pPr>
              <w:ind w:left="360"/>
            </w:pPr>
            <w:r w:rsidRPr="007832AD">
              <w:t>2</w:t>
            </w:r>
            <w:r w:rsidRPr="007832AD">
              <w:rPr>
                <w:rFonts w:hint="eastAsia"/>
              </w:rPr>
              <w:t>、测试时间：</w:t>
            </w:r>
            <w:r w:rsidRPr="007832AD">
              <w:t>5S</w:t>
            </w:r>
          </w:p>
          <w:p w:rsidR="00323647" w:rsidRPr="007832AD" w:rsidRDefault="00323647">
            <w:pPr>
              <w:ind w:left="360"/>
            </w:pPr>
            <w:r w:rsidRPr="007832AD">
              <w:t>3</w:t>
            </w:r>
            <w:r w:rsidRPr="007832AD">
              <w:rPr>
                <w:rFonts w:hint="eastAsia"/>
              </w:rPr>
              <w:t>、血液样本：微血管全血（指尖或耳垂）</w:t>
            </w:r>
          </w:p>
          <w:p w:rsidR="00323647" w:rsidRPr="007832AD" w:rsidRDefault="00323647">
            <w:pPr>
              <w:ind w:left="360"/>
            </w:pPr>
            <w:r w:rsidRPr="007832AD">
              <w:t>4</w:t>
            </w:r>
            <w:r w:rsidRPr="007832AD">
              <w:rPr>
                <w:rFonts w:hint="eastAsia"/>
              </w:rPr>
              <w:t>、血样量：不超过</w:t>
            </w:r>
            <w:r w:rsidRPr="007832AD">
              <w:t>1.5</w:t>
            </w:r>
            <w:r w:rsidRPr="007832AD">
              <w:rPr>
                <w:rFonts w:hint="eastAsia"/>
              </w:rPr>
              <w:t>微升</w:t>
            </w:r>
          </w:p>
          <w:p w:rsidR="00323647" w:rsidRPr="007832AD" w:rsidRDefault="00323647">
            <w:pPr>
              <w:ind w:left="360"/>
            </w:pPr>
            <w:r w:rsidRPr="007832AD">
              <w:t>5</w:t>
            </w:r>
            <w:r w:rsidRPr="007832AD">
              <w:rPr>
                <w:rFonts w:hint="eastAsia"/>
              </w:rPr>
              <w:t>、存储器：</w:t>
            </w:r>
            <w:r w:rsidRPr="007832AD">
              <w:t>180</w:t>
            </w:r>
            <w:r w:rsidRPr="007832AD">
              <w:rPr>
                <w:rFonts w:hint="eastAsia"/>
              </w:rPr>
              <w:t>条</w:t>
            </w:r>
          </w:p>
          <w:p w:rsidR="00323647" w:rsidRPr="007832AD" w:rsidRDefault="00323647">
            <w:pPr>
              <w:ind w:left="360"/>
            </w:pPr>
            <w:r w:rsidRPr="007832AD">
              <w:t>6</w:t>
            </w:r>
            <w:r w:rsidRPr="007832AD">
              <w:rPr>
                <w:rFonts w:hint="eastAsia"/>
              </w:rPr>
              <w:t>、工作温度：</w:t>
            </w:r>
            <w:r w:rsidRPr="007832AD">
              <w:t>10-40</w:t>
            </w:r>
            <w:r w:rsidRPr="007832AD">
              <w:rPr>
                <w:rFonts w:hint="eastAsia"/>
              </w:rPr>
              <w:t>℃</w:t>
            </w:r>
            <w:bookmarkStart w:id="0" w:name="_GoBack"/>
            <w:bookmarkEnd w:id="0"/>
          </w:p>
          <w:p w:rsidR="00323647" w:rsidRPr="007832AD" w:rsidRDefault="00323647">
            <w:pPr>
              <w:ind w:left="360"/>
            </w:pPr>
            <w:r w:rsidRPr="007832AD">
              <w:t>7</w:t>
            </w:r>
            <w:r w:rsidRPr="007832AD">
              <w:rPr>
                <w:rFonts w:hint="eastAsia"/>
              </w:rPr>
              <w:t>、工作湿度：相对湿度≤</w:t>
            </w:r>
            <w:r w:rsidRPr="007832AD">
              <w:t>85%</w:t>
            </w:r>
          </w:p>
          <w:p w:rsidR="00323647" w:rsidRDefault="00323647">
            <w:pPr>
              <w:ind w:left="360"/>
              <w:rPr>
                <w:rFonts w:ascii="仿宋" w:eastAsia="仿宋" w:hAnsi="仿宋" w:cs="仿宋"/>
                <w:szCs w:val="21"/>
              </w:rPr>
            </w:pPr>
            <w:r w:rsidRPr="007832AD">
              <w:t>8</w:t>
            </w:r>
            <w:r w:rsidRPr="007832AD">
              <w:rPr>
                <w:rFonts w:hint="eastAsia"/>
              </w:rPr>
              <w:t>、电源：</w:t>
            </w:r>
            <w:r w:rsidRPr="007832AD">
              <w:t>2</w:t>
            </w:r>
            <w:r w:rsidRPr="007832AD">
              <w:rPr>
                <w:rFonts w:hint="eastAsia"/>
              </w:rPr>
              <w:t>颗</w:t>
            </w:r>
            <w:r w:rsidRPr="007832AD">
              <w:t>G13</w:t>
            </w:r>
            <w:r w:rsidRPr="007832AD">
              <w:rPr>
                <w:rFonts w:hint="eastAsia"/>
              </w:rPr>
              <w:t>纽扣电池或</w:t>
            </w:r>
            <w:r w:rsidRPr="007832AD">
              <w:t xml:space="preserve"> </w:t>
            </w:r>
            <w:r w:rsidRPr="007832AD">
              <w:rPr>
                <w:rFonts w:hint="eastAsia"/>
              </w:rPr>
              <w:t>主机</w:t>
            </w:r>
            <w:r w:rsidRPr="007832AD">
              <w:t>USB</w:t>
            </w:r>
            <w:r w:rsidRPr="007832AD">
              <w:rPr>
                <w:rFonts w:hint="eastAsia"/>
              </w:rPr>
              <w:t>供电</w:t>
            </w:r>
          </w:p>
        </w:tc>
      </w:tr>
      <w:tr w:rsidR="00323647" w:rsidRPr="007832AD">
        <w:trPr>
          <w:trHeight w:val="1971"/>
        </w:trPr>
        <w:tc>
          <w:tcPr>
            <w:tcW w:w="775" w:type="dxa"/>
            <w:vAlign w:val="center"/>
          </w:tcPr>
          <w:p w:rsidR="00323647" w:rsidRDefault="00323647">
            <w:pPr>
              <w:jc w:val="center"/>
              <w:rPr>
                <w:rFonts w:ascii="仿宋" w:eastAsia="仿宋" w:hAnsi="仿宋" w:cs="仿宋"/>
                <w:szCs w:val="21"/>
              </w:rPr>
            </w:pPr>
            <w:r>
              <w:rPr>
                <w:rFonts w:ascii="仿宋" w:eastAsia="仿宋" w:hAnsi="仿宋" w:cs="仿宋"/>
                <w:szCs w:val="21"/>
              </w:rPr>
              <w:t>5</w:t>
            </w:r>
          </w:p>
        </w:tc>
        <w:tc>
          <w:tcPr>
            <w:tcW w:w="1386" w:type="dxa"/>
            <w:vAlign w:val="center"/>
          </w:tcPr>
          <w:p w:rsidR="00323647" w:rsidRPr="007832AD" w:rsidRDefault="00323647">
            <w:r w:rsidRPr="007832AD">
              <w:rPr>
                <w:rFonts w:hint="eastAsia"/>
              </w:rPr>
              <w:t>尿液分析仪</w:t>
            </w:r>
          </w:p>
        </w:tc>
        <w:tc>
          <w:tcPr>
            <w:tcW w:w="6240" w:type="dxa"/>
            <w:vAlign w:val="center"/>
          </w:tcPr>
          <w:p w:rsidR="00323647" w:rsidRPr="007832AD" w:rsidRDefault="00323647" w:rsidP="00323647">
            <w:pPr>
              <w:ind w:leftChars="171" w:left="31680" w:hangingChars="150" w:firstLine="31680"/>
            </w:pPr>
            <w:r w:rsidRPr="007832AD">
              <w:t>1</w:t>
            </w:r>
            <w:r w:rsidRPr="007832AD">
              <w:rPr>
                <w:rFonts w:hint="eastAsia"/>
              </w:rPr>
              <w:t>、测试项目：葡萄糖</w:t>
            </w:r>
            <w:r w:rsidRPr="007832AD">
              <w:t>(GLU)</w:t>
            </w:r>
            <w:r w:rsidRPr="007832AD">
              <w:rPr>
                <w:rFonts w:hint="eastAsia"/>
              </w:rPr>
              <w:t>，胆红素</w:t>
            </w:r>
            <w:r w:rsidRPr="007832AD">
              <w:t>(BIL)</w:t>
            </w:r>
            <w:r w:rsidRPr="007832AD">
              <w:rPr>
                <w:rFonts w:hint="eastAsia"/>
              </w:rPr>
              <w:t>，比重</w:t>
            </w:r>
            <w:r w:rsidRPr="007832AD">
              <w:t>(SG)</w:t>
            </w:r>
            <w:r w:rsidRPr="007832AD">
              <w:rPr>
                <w:rFonts w:hint="eastAsia"/>
              </w:rPr>
              <w:t>，</w:t>
            </w:r>
            <w:r w:rsidRPr="007832AD">
              <w:t>PH</w:t>
            </w:r>
            <w:r w:rsidRPr="007832AD">
              <w:rPr>
                <w:rFonts w:hint="eastAsia"/>
              </w:rPr>
              <w:t>，酮体</w:t>
            </w:r>
            <w:r w:rsidRPr="007832AD">
              <w:t>(KET)</w:t>
            </w:r>
            <w:r w:rsidRPr="007832AD">
              <w:rPr>
                <w:rFonts w:hint="eastAsia"/>
              </w:rPr>
              <w:t>，潜血</w:t>
            </w:r>
            <w:r w:rsidRPr="007832AD">
              <w:t>(BLD)</w:t>
            </w:r>
            <w:r w:rsidRPr="007832AD">
              <w:rPr>
                <w:rFonts w:hint="eastAsia"/>
              </w:rPr>
              <w:t>，</w:t>
            </w:r>
            <w:r w:rsidRPr="007832AD">
              <w:t xml:space="preserve"> </w:t>
            </w:r>
            <w:r w:rsidRPr="007832AD">
              <w:rPr>
                <w:rFonts w:hint="eastAsia"/>
              </w:rPr>
              <w:t>蛋白质</w:t>
            </w:r>
            <w:r w:rsidRPr="007832AD">
              <w:t>(PRO)</w:t>
            </w:r>
            <w:r w:rsidRPr="007832AD">
              <w:rPr>
                <w:rFonts w:hint="eastAsia"/>
              </w:rPr>
              <w:t>，尿胆原</w:t>
            </w:r>
            <w:r w:rsidRPr="007832AD">
              <w:t>(URO)</w:t>
            </w:r>
            <w:r w:rsidRPr="007832AD">
              <w:rPr>
                <w:rFonts w:hint="eastAsia"/>
              </w:rPr>
              <w:t>，亚硝酸盐</w:t>
            </w:r>
            <w:r w:rsidRPr="007832AD">
              <w:t>(NIT)</w:t>
            </w:r>
            <w:r w:rsidRPr="007832AD">
              <w:rPr>
                <w:rFonts w:hint="eastAsia"/>
              </w:rPr>
              <w:t>，白细胞</w:t>
            </w:r>
            <w:r w:rsidRPr="007832AD">
              <w:t>(LED)</w:t>
            </w:r>
            <w:r w:rsidRPr="007832AD">
              <w:rPr>
                <w:rFonts w:hint="eastAsia"/>
              </w:rPr>
              <w:t>，抗坏血酸</w:t>
            </w:r>
            <w:r w:rsidRPr="007832AD">
              <w:t xml:space="preserve">(VC) </w:t>
            </w:r>
          </w:p>
          <w:p w:rsidR="00323647" w:rsidRPr="007832AD" w:rsidRDefault="00323647">
            <w:pPr>
              <w:ind w:left="360"/>
            </w:pPr>
            <w:r w:rsidRPr="007832AD">
              <w:t>2</w:t>
            </w:r>
            <w:r w:rsidRPr="007832AD">
              <w:rPr>
                <w:rFonts w:hint="eastAsia"/>
              </w:rPr>
              <w:t>、蓝牙自动上传数据。</w:t>
            </w:r>
          </w:p>
          <w:p w:rsidR="00323647" w:rsidRPr="007832AD" w:rsidRDefault="00323647" w:rsidP="00323647">
            <w:pPr>
              <w:ind w:leftChars="171" w:left="31680" w:hangingChars="150" w:firstLine="31680"/>
            </w:pPr>
            <w:r w:rsidRPr="007832AD">
              <w:t>3</w:t>
            </w:r>
            <w:r w:rsidRPr="007832AD">
              <w:rPr>
                <w:rFonts w:hint="eastAsia"/>
              </w:rPr>
              <w:t>、单步</w:t>
            </w:r>
            <w:r w:rsidRPr="007832AD">
              <w:t xml:space="preserve">(60 </w:t>
            </w:r>
            <w:r w:rsidRPr="007832AD">
              <w:rPr>
                <w:rFonts w:hint="eastAsia"/>
              </w:rPr>
              <w:t>次</w:t>
            </w:r>
            <w:r w:rsidRPr="007832AD">
              <w:t>/</w:t>
            </w:r>
            <w:r w:rsidRPr="007832AD">
              <w:rPr>
                <w:rFonts w:hint="eastAsia"/>
              </w:rPr>
              <w:t>小时</w:t>
            </w:r>
            <w:r w:rsidRPr="007832AD">
              <w:t>)</w:t>
            </w:r>
            <w:r w:rsidRPr="007832AD">
              <w:rPr>
                <w:rFonts w:hint="eastAsia"/>
              </w:rPr>
              <w:t>，慢连续</w:t>
            </w:r>
            <w:r w:rsidRPr="007832AD">
              <w:t xml:space="preserve">(60 </w:t>
            </w:r>
            <w:r w:rsidRPr="007832AD">
              <w:rPr>
                <w:rFonts w:hint="eastAsia"/>
              </w:rPr>
              <w:t>次</w:t>
            </w:r>
            <w:r w:rsidRPr="007832AD">
              <w:t>/</w:t>
            </w:r>
            <w:r w:rsidRPr="007832AD">
              <w:rPr>
                <w:rFonts w:hint="eastAsia"/>
              </w:rPr>
              <w:t>小时</w:t>
            </w:r>
            <w:r w:rsidRPr="007832AD">
              <w:t>)</w:t>
            </w:r>
            <w:r w:rsidRPr="007832AD">
              <w:rPr>
                <w:rFonts w:hint="eastAsia"/>
              </w:rPr>
              <w:t>，快连续</w:t>
            </w:r>
            <w:r w:rsidRPr="007832AD">
              <w:t xml:space="preserve">(120 </w:t>
            </w:r>
            <w:r w:rsidRPr="007832AD">
              <w:rPr>
                <w:rFonts w:hint="eastAsia"/>
              </w:rPr>
              <w:t>次</w:t>
            </w:r>
            <w:r w:rsidRPr="007832AD">
              <w:t>/</w:t>
            </w:r>
            <w:r w:rsidRPr="007832AD">
              <w:rPr>
                <w:rFonts w:hint="eastAsia"/>
              </w:rPr>
              <w:t>小时</w:t>
            </w:r>
            <w:r w:rsidRPr="007832AD">
              <w:t>)</w:t>
            </w:r>
          </w:p>
          <w:p w:rsidR="00323647" w:rsidRDefault="00323647">
            <w:pPr>
              <w:ind w:left="360"/>
              <w:rPr>
                <w:rFonts w:ascii="仿宋" w:eastAsia="仿宋" w:hAnsi="仿宋" w:cs="仿宋"/>
                <w:szCs w:val="21"/>
              </w:rPr>
            </w:pPr>
            <w:r w:rsidRPr="007832AD">
              <w:t>4</w:t>
            </w:r>
            <w:r w:rsidRPr="007832AD">
              <w:rPr>
                <w:rFonts w:hint="eastAsia"/>
              </w:rPr>
              <w:t>、内置锂电池，一次满充电可持续供电</w:t>
            </w:r>
            <w:r w:rsidRPr="007832AD">
              <w:t>5</w:t>
            </w:r>
            <w:r w:rsidRPr="007832AD">
              <w:rPr>
                <w:rFonts w:hint="eastAsia"/>
              </w:rPr>
              <w:t>小时以上。</w:t>
            </w:r>
          </w:p>
        </w:tc>
      </w:tr>
      <w:tr w:rsidR="00323647" w:rsidRPr="007832AD">
        <w:trPr>
          <w:trHeight w:val="2299"/>
        </w:trPr>
        <w:tc>
          <w:tcPr>
            <w:tcW w:w="775" w:type="dxa"/>
            <w:vAlign w:val="center"/>
          </w:tcPr>
          <w:p w:rsidR="00323647" w:rsidRDefault="00323647">
            <w:pPr>
              <w:jc w:val="center"/>
              <w:rPr>
                <w:rFonts w:ascii="仿宋" w:eastAsia="仿宋" w:hAnsi="仿宋" w:cs="仿宋"/>
                <w:szCs w:val="21"/>
              </w:rPr>
            </w:pPr>
            <w:r>
              <w:rPr>
                <w:rFonts w:ascii="仿宋" w:eastAsia="仿宋" w:hAnsi="仿宋" w:cs="仿宋"/>
                <w:szCs w:val="21"/>
              </w:rPr>
              <w:t>6</w:t>
            </w:r>
          </w:p>
        </w:tc>
        <w:tc>
          <w:tcPr>
            <w:tcW w:w="1386" w:type="dxa"/>
            <w:vAlign w:val="center"/>
          </w:tcPr>
          <w:p w:rsidR="00323647" w:rsidRPr="007832AD" w:rsidRDefault="00323647">
            <w:r w:rsidRPr="007832AD">
              <w:rPr>
                <w:rFonts w:hint="eastAsia"/>
              </w:rPr>
              <w:t>身份证读卡器（含在便携式健康体检一体机主机内）</w:t>
            </w:r>
          </w:p>
        </w:tc>
        <w:tc>
          <w:tcPr>
            <w:tcW w:w="6240" w:type="dxa"/>
            <w:vAlign w:val="center"/>
          </w:tcPr>
          <w:p w:rsidR="00323647" w:rsidRPr="007832AD" w:rsidRDefault="00323647" w:rsidP="00323647">
            <w:pPr>
              <w:ind w:leftChars="171" w:left="31680" w:hangingChars="150" w:firstLine="31680"/>
            </w:pPr>
            <w:r w:rsidRPr="007832AD">
              <w:t>1</w:t>
            </w:r>
            <w:r w:rsidRPr="007832AD">
              <w:rPr>
                <w:rFonts w:hint="eastAsia"/>
              </w:rPr>
              <w:t>、符合公安部</w:t>
            </w:r>
            <w:r w:rsidRPr="007832AD">
              <w:t xml:space="preserve"> GA450</w:t>
            </w:r>
            <w:r w:rsidRPr="007832AD">
              <w:rPr>
                <w:rFonts w:hint="eastAsia"/>
              </w:rPr>
              <w:t>、</w:t>
            </w:r>
            <w:r w:rsidRPr="007832AD">
              <w:t xml:space="preserve">1GA450 </w:t>
            </w:r>
            <w:r w:rsidRPr="007832AD">
              <w:rPr>
                <w:rFonts w:hint="eastAsia"/>
              </w:rPr>
              <w:t>标准规范，符合非接触</w:t>
            </w:r>
            <w:r w:rsidRPr="007832AD">
              <w:t>IC</w:t>
            </w:r>
            <w:r w:rsidRPr="007832AD">
              <w:rPr>
                <w:rFonts w:hint="eastAsia"/>
              </w:rPr>
              <w:t>卡</w:t>
            </w:r>
            <w:r w:rsidRPr="007832AD">
              <w:t xml:space="preserve"> ISO14443 </w:t>
            </w:r>
            <w:r w:rsidRPr="007832AD">
              <w:rPr>
                <w:rFonts w:hint="eastAsia"/>
              </w:rPr>
              <w:t>标准、符合</w:t>
            </w:r>
            <w:r w:rsidRPr="007832AD">
              <w:t xml:space="preserve"> GB/T 2423-2001 </w:t>
            </w:r>
            <w:r w:rsidRPr="007832AD">
              <w:rPr>
                <w:rFonts w:hint="eastAsia"/>
              </w:rPr>
              <w:t>标准规定</w:t>
            </w:r>
          </w:p>
          <w:p w:rsidR="00323647" w:rsidRPr="007832AD" w:rsidRDefault="00323647" w:rsidP="00323647">
            <w:pPr>
              <w:ind w:leftChars="171" w:left="31680" w:hangingChars="150" w:firstLine="31680"/>
            </w:pPr>
            <w:r w:rsidRPr="007832AD">
              <w:t>2</w:t>
            </w:r>
            <w:r w:rsidRPr="007832AD">
              <w:rPr>
                <w:rFonts w:hint="eastAsia"/>
              </w:rPr>
              <w:t>、天线谐振频率：</w:t>
            </w:r>
            <w:r w:rsidRPr="007832AD">
              <w:t>13.56MHz</w:t>
            </w:r>
          </w:p>
          <w:p w:rsidR="00323647" w:rsidRPr="007832AD" w:rsidRDefault="00323647" w:rsidP="00323647">
            <w:pPr>
              <w:ind w:leftChars="171" w:left="31680" w:hangingChars="150" w:firstLine="31680"/>
            </w:pPr>
            <w:r w:rsidRPr="007832AD">
              <w:t>3</w:t>
            </w:r>
            <w:r w:rsidRPr="007832AD">
              <w:rPr>
                <w:rFonts w:hint="eastAsia"/>
              </w:rPr>
              <w:t>、天线能量输出：</w:t>
            </w:r>
            <w:r w:rsidRPr="007832AD">
              <w:br/>
              <w:t xml:space="preserve">  </w:t>
            </w:r>
            <w:r w:rsidRPr="007832AD">
              <w:rPr>
                <w:rFonts w:hint="eastAsia"/>
              </w:rPr>
              <w:t>天线表面磁场强度（</w:t>
            </w:r>
            <w:r w:rsidRPr="007832AD">
              <w:t>Hmax</w:t>
            </w:r>
            <w:r w:rsidRPr="007832AD">
              <w:rPr>
                <w:rFonts w:hint="eastAsia"/>
              </w:rPr>
              <w:t>）≤</w:t>
            </w:r>
            <w:r w:rsidRPr="007832AD">
              <w:t>7.5A/m</w:t>
            </w:r>
            <w:r w:rsidRPr="007832AD">
              <w:rPr>
                <w:rFonts w:hint="eastAsia"/>
              </w:rPr>
              <w:t>（</w:t>
            </w:r>
            <w:r w:rsidRPr="007832AD">
              <w:t>rms</w:t>
            </w:r>
            <w:r w:rsidRPr="007832AD">
              <w:rPr>
                <w:rFonts w:hint="eastAsia"/>
              </w:rPr>
              <w:t>）</w:t>
            </w:r>
            <w:r w:rsidRPr="007832AD">
              <w:br/>
              <w:t xml:space="preserve">  </w:t>
            </w:r>
            <w:r w:rsidRPr="007832AD">
              <w:rPr>
                <w:rFonts w:hint="eastAsia"/>
              </w:rPr>
              <w:t>天线表面法线方向</w:t>
            </w:r>
            <w:r w:rsidRPr="007832AD">
              <w:t>5cm</w:t>
            </w:r>
            <w:r w:rsidRPr="007832AD">
              <w:rPr>
                <w:rFonts w:hint="eastAsia"/>
              </w:rPr>
              <w:t>处电磁场强度（</w:t>
            </w:r>
            <w:r w:rsidRPr="007832AD">
              <w:t>Hmin</w:t>
            </w:r>
            <w:r w:rsidRPr="007832AD">
              <w:rPr>
                <w:rFonts w:hint="eastAsia"/>
              </w:rPr>
              <w:t>）≥</w:t>
            </w:r>
            <w:r w:rsidRPr="007832AD">
              <w:t>1.5A/m</w:t>
            </w:r>
            <w:r w:rsidRPr="007832AD">
              <w:rPr>
                <w:rFonts w:hint="eastAsia"/>
              </w:rPr>
              <w:t>（</w:t>
            </w:r>
            <w:r w:rsidRPr="007832AD">
              <w:t>rms</w:t>
            </w:r>
            <w:r w:rsidRPr="007832AD">
              <w:rPr>
                <w:rFonts w:hint="eastAsia"/>
              </w:rPr>
              <w:t>）</w:t>
            </w:r>
          </w:p>
          <w:p w:rsidR="00323647" w:rsidRDefault="00323647" w:rsidP="00323647">
            <w:pPr>
              <w:ind w:leftChars="171" w:left="31680" w:hangingChars="150" w:firstLine="31680"/>
              <w:rPr>
                <w:rFonts w:ascii="仿宋" w:eastAsia="仿宋" w:hAnsi="仿宋" w:cs="仿宋"/>
                <w:szCs w:val="21"/>
              </w:rPr>
            </w:pPr>
            <w:r w:rsidRPr="007832AD">
              <w:t>4</w:t>
            </w:r>
            <w:r w:rsidRPr="007832AD">
              <w:rPr>
                <w:rFonts w:hint="eastAsia"/>
              </w:rPr>
              <w:t>、有效读卡距离</w:t>
            </w:r>
            <w:r w:rsidRPr="007832AD">
              <w:t>0</w:t>
            </w:r>
            <w:r w:rsidRPr="007832AD">
              <w:rPr>
                <w:rFonts w:hint="eastAsia"/>
              </w:rPr>
              <w:t>～</w:t>
            </w:r>
            <w:r w:rsidRPr="007832AD">
              <w:t xml:space="preserve">3cm  </w:t>
            </w:r>
            <w:r w:rsidRPr="007832AD">
              <w:rPr>
                <w:rFonts w:hint="eastAsia"/>
              </w:rPr>
              <w:t>读卡时间：≤</w:t>
            </w:r>
            <w:r w:rsidRPr="007832AD">
              <w:t>1</w:t>
            </w:r>
            <w:r w:rsidRPr="007832AD">
              <w:rPr>
                <w:rFonts w:hint="eastAsia"/>
              </w:rPr>
              <w:t>秒</w:t>
            </w:r>
          </w:p>
        </w:tc>
      </w:tr>
      <w:tr w:rsidR="00323647" w:rsidRPr="007832AD">
        <w:trPr>
          <w:trHeight w:val="2237"/>
        </w:trPr>
        <w:tc>
          <w:tcPr>
            <w:tcW w:w="775" w:type="dxa"/>
            <w:vAlign w:val="center"/>
          </w:tcPr>
          <w:p w:rsidR="00323647" w:rsidRDefault="00323647">
            <w:pPr>
              <w:jc w:val="center"/>
              <w:rPr>
                <w:rFonts w:ascii="仿宋" w:eastAsia="仿宋" w:hAnsi="仿宋" w:cs="仿宋"/>
                <w:szCs w:val="21"/>
              </w:rPr>
            </w:pPr>
            <w:r>
              <w:rPr>
                <w:rFonts w:ascii="仿宋" w:eastAsia="仿宋" w:hAnsi="仿宋" w:cs="仿宋"/>
                <w:szCs w:val="21"/>
              </w:rPr>
              <w:t>7</w:t>
            </w:r>
          </w:p>
        </w:tc>
        <w:tc>
          <w:tcPr>
            <w:tcW w:w="1386" w:type="dxa"/>
            <w:vAlign w:val="center"/>
          </w:tcPr>
          <w:p w:rsidR="00323647" w:rsidRPr="007832AD" w:rsidRDefault="00323647">
            <w:r w:rsidRPr="007832AD">
              <w:rPr>
                <w:rFonts w:hint="eastAsia"/>
              </w:rPr>
              <w:t>打印机</w:t>
            </w:r>
          </w:p>
        </w:tc>
        <w:tc>
          <w:tcPr>
            <w:tcW w:w="6240" w:type="dxa"/>
            <w:vAlign w:val="center"/>
          </w:tcPr>
          <w:p w:rsidR="00323647" w:rsidRPr="007832AD" w:rsidRDefault="00323647" w:rsidP="00323647">
            <w:pPr>
              <w:ind w:leftChars="171" w:left="31680" w:hangingChars="150" w:firstLine="31680"/>
            </w:pPr>
            <w:r w:rsidRPr="007832AD">
              <w:t>1</w:t>
            </w:r>
            <w:r w:rsidRPr="007832AD">
              <w:rPr>
                <w:rFonts w:hint="eastAsia"/>
              </w:rPr>
              <w:t>、</w:t>
            </w:r>
            <w:hyperlink r:id="rId11" w:history="1">
              <w:r w:rsidRPr="007832AD">
                <w:rPr>
                  <w:rFonts w:hint="eastAsia"/>
                </w:rPr>
                <w:t>黑白激光打印机</w:t>
              </w:r>
            </w:hyperlink>
          </w:p>
          <w:p w:rsidR="00323647" w:rsidRPr="007832AD" w:rsidRDefault="00323647" w:rsidP="00323647">
            <w:pPr>
              <w:ind w:leftChars="171" w:left="31680" w:hangingChars="150" w:firstLine="31680"/>
            </w:pPr>
            <w:r w:rsidRPr="007832AD">
              <w:t>2</w:t>
            </w:r>
            <w:r w:rsidRPr="007832AD">
              <w:rPr>
                <w:rFonts w:hint="eastAsia"/>
              </w:rPr>
              <w:t>、打印幅面</w:t>
            </w:r>
            <w:hyperlink r:id="rId12" w:history="1">
              <w:r w:rsidRPr="007832AD">
                <w:t>A4</w:t>
              </w:r>
            </w:hyperlink>
          </w:p>
          <w:p w:rsidR="00323647" w:rsidRPr="007832AD" w:rsidRDefault="00323647" w:rsidP="00323647">
            <w:pPr>
              <w:ind w:leftChars="171" w:left="31680" w:hangingChars="150" w:firstLine="31680"/>
            </w:pPr>
            <w:r w:rsidRPr="007832AD">
              <w:t>3</w:t>
            </w:r>
            <w:r w:rsidRPr="007832AD">
              <w:rPr>
                <w:rFonts w:hint="eastAsia"/>
              </w:rPr>
              <w:t>、最高分辨率</w:t>
            </w:r>
            <w:hyperlink r:id="rId13" w:history="1">
              <w:r w:rsidRPr="007832AD">
                <w:t>600</w:t>
              </w:r>
              <w:r w:rsidRPr="007832AD">
                <w:rPr>
                  <w:rFonts w:hint="eastAsia"/>
                </w:rPr>
                <w:t>×</w:t>
              </w:r>
              <w:r w:rsidRPr="007832AD">
                <w:t>600dpi</w:t>
              </w:r>
            </w:hyperlink>
          </w:p>
          <w:p w:rsidR="00323647" w:rsidRPr="007832AD" w:rsidRDefault="00323647" w:rsidP="00323647">
            <w:pPr>
              <w:ind w:leftChars="171" w:left="31680" w:hangingChars="150" w:firstLine="31680"/>
            </w:pPr>
            <w:r w:rsidRPr="007832AD">
              <w:t>4</w:t>
            </w:r>
            <w:r w:rsidRPr="007832AD">
              <w:rPr>
                <w:rFonts w:hint="eastAsia"/>
              </w:rPr>
              <w:t>、黑白打印速度</w:t>
            </w:r>
            <w:r w:rsidRPr="007832AD">
              <w:t>A4</w:t>
            </w:r>
            <w:r w:rsidRPr="007832AD">
              <w:rPr>
                <w:rFonts w:hint="eastAsia"/>
              </w:rPr>
              <w:t>：</w:t>
            </w:r>
            <w:r w:rsidRPr="007832AD">
              <w:t>14ppm</w:t>
            </w:r>
            <w:r w:rsidRPr="007832AD">
              <w:rPr>
                <w:rFonts w:hint="eastAsia"/>
              </w:rPr>
              <w:t>，</w:t>
            </w:r>
            <w:r w:rsidRPr="007832AD">
              <w:t>Letter</w:t>
            </w:r>
            <w:r w:rsidRPr="007832AD">
              <w:rPr>
                <w:rFonts w:hint="eastAsia"/>
              </w:rPr>
              <w:t>：</w:t>
            </w:r>
            <w:r w:rsidRPr="007832AD">
              <w:t>15ppm</w:t>
            </w:r>
          </w:p>
          <w:p w:rsidR="00323647" w:rsidRPr="007832AD" w:rsidRDefault="00323647" w:rsidP="00323647">
            <w:pPr>
              <w:ind w:leftChars="171" w:left="31680" w:hangingChars="150" w:firstLine="31680"/>
            </w:pPr>
            <w:r w:rsidRPr="007832AD">
              <w:t>5</w:t>
            </w:r>
            <w:r w:rsidRPr="007832AD">
              <w:rPr>
                <w:rFonts w:hint="eastAsia"/>
              </w:rPr>
              <w:t>、处理器</w:t>
            </w:r>
            <w:r w:rsidRPr="007832AD">
              <w:t>234MHz</w:t>
            </w:r>
          </w:p>
          <w:p w:rsidR="00323647" w:rsidRPr="007832AD" w:rsidRDefault="00323647" w:rsidP="00323647">
            <w:pPr>
              <w:ind w:leftChars="171" w:left="31680" w:hangingChars="150" w:firstLine="31680"/>
            </w:pPr>
            <w:r w:rsidRPr="007832AD">
              <w:t>6</w:t>
            </w:r>
            <w:r w:rsidRPr="007832AD">
              <w:rPr>
                <w:rFonts w:hint="eastAsia"/>
              </w:rPr>
              <w:t>、内存标配：</w:t>
            </w:r>
            <w:r w:rsidRPr="007832AD">
              <w:t>2MB</w:t>
            </w:r>
          </w:p>
          <w:p w:rsidR="00323647" w:rsidRDefault="00323647" w:rsidP="00323647">
            <w:pPr>
              <w:ind w:leftChars="171" w:left="31680" w:hangingChars="150" w:firstLine="31680"/>
              <w:rPr>
                <w:rFonts w:ascii="仿宋" w:eastAsia="仿宋" w:hAnsi="仿宋" w:cs="仿宋"/>
                <w:szCs w:val="21"/>
              </w:rPr>
            </w:pPr>
            <w:r w:rsidRPr="007832AD">
              <w:t>7</w:t>
            </w:r>
            <w:r w:rsidRPr="007832AD">
              <w:rPr>
                <w:rFonts w:hint="eastAsia"/>
              </w:rPr>
              <w:t>、双面打印</w:t>
            </w:r>
            <w:hyperlink r:id="rId14" w:history="1">
              <w:r w:rsidRPr="007832AD">
                <w:rPr>
                  <w:rFonts w:hint="eastAsia"/>
                </w:rPr>
                <w:t>手动</w:t>
              </w:r>
            </w:hyperlink>
          </w:p>
        </w:tc>
      </w:tr>
    </w:tbl>
    <w:p w:rsidR="00323647" w:rsidRDefault="00323647">
      <w:pPr>
        <w:widowControl/>
        <w:spacing w:line="440" w:lineRule="atLeast"/>
        <w:rPr>
          <w:rFonts w:ascii="宋体" w:cs="仿宋"/>
          <w:b/>
          <w:bCs/>
          <w:color w:val="333333"/>
          <w:kern w:val="0"/>
          <w:sz w:val="24"/>
          <w:szCs w:val="24"/>
        </w:rPr>
      </w:pPr>
    </w:p>
    <w:p w:rsidR="00323647" w:rsidRDefault="00323647">
      <w:pPr>
        <w:widowControl/>
        <w:spacing w:line="440" w:lineRule="atLeast"/>
        <w:jc w:val="left"/>
        <w:rPr>
          <w:rFonts w:ascii="仿宋" w:eastAsia="仿宋" w:hAnsi="仿宋" w:cs="仿宋"/>
          <w:color w:val="333333"/>
          <w:kern w:val="0"/>
          <w:sz w:val="30"/>
          <w:szCs w:val="30"/>
        </w:rPr>
      </w:pPr>
      <w:r>
        <w:rPr>
          <w:rFonts w:ascii="仿宋" w:eastAsia="仿宋" w:hAnsi="仿宋" w:cs="仿宋"/>
          <w:color w:val="333333"/>
          <w:kern w:val="0"/>
          <w:sz w:val="30"/>
          <w:szCs w:val="30"/>
        </w:rPr>
        <w:t>3</w:t>
      </w:r>
      <w:r>
        <w:rPr>
          <w:rFonts w:ascii="仿宋" w:eastAsia="仿宋" w:hAnsi="仿宋" w:cs="仿宋" w:hint="eastAsia"/>
          <w:color w:val="333333"/>
          <w:kern w:val="0"/>
          <w:sz w:val="30"/>
          <w:szCs w:val="30"/>
        </w:rPr>
        <w:t>、投标限价：</w:t>
      </w:r>
      <w:r>
        <w:rPr>
          <w:rFonts w:ascii="仿宋" w:eastAsia="仿宋" w:hAnsi="仿宋" w:cs="仿宋"/>
          <w:color w:val="333333"/>
          <w:kern w:val="0"/>
          <w:sz w:val="30"/>
          <w:szCs w:val="30"/>
        </w:rPr>
        <w:t>40000.00</w:t>
      </w:r>
      <w:r>
        <w:rPr>
          <w:rFonts w:ascii="仿宋" w:eastAsia="仿宋" w:hAnsi="仿宋" w:cs="仿宋" w:hint="eastAsia"/>
          <w:color w:val="333333"/>
          <w:kern w:val="0"/>
          <w:sz w:val="30"/>
          <w:szCs w:val="30"/>
        </w:rPr>
        <w:t>元</w:t>
      </w:r>
    </w:p>
    <w:p w:rsidR="00323647" w:rsidRDefault="00323647">
      <w:pPr>
        <w:widowControl/>
        <w:spacing w:line="440" w:lineRule="atLeast"/>
        <w:jc w:val="left"/>
        <w:rPr>
          <w:rFonts w:ascii="仿宋" w:eastAsia="仿宋" w:hAnsi="仿宋" w:cs="仿宋"/>
          <w:color w:val="333333"/>
          <w:kern w:val="0"/>
          <w:sz w:val="30"/>
          <w:szCs w:val="30"/>
        </w:rPr>
      </w:pPr>
      <w:r>
        <w:rPr>
          <w:rFonts w:ascii="仿宋" w:eastAsia="仿宋" w:hAnsi="仿宋" w:cs="仿宋"/>
          <w:color w:val="333333"/>
          <w:kern w:val="0"/>
          <w:sz w:val="30"/>
          <w:szCs w:val="30"/>
        </w:rPr>
        <w:t>4</w:t>
      </w:r>
      <w:r>
        <w:rPr>
          <w:rFonts w:ascii="仿宋" w:eastAsia="仿宋" w:hAnsi="仿宋" w:cs="仿宋" w:hint="eastAsia"/>
          <w:color w:val="333333"/>
          <w:kern w:val="0"/>
          <w:sz w:val="30"/>
          <w:szCs w:val="30"/>
        </w:rPr>
        <w:t>、付款方式：设备验收合格投入使用后一次性付清。</w:t>
      </w:r>
    </w:p>
    <w:p w:rsidR="00323647" w:rsidRDefault="00323647">
      <w:pPr>
        <w:widowControl/>
        <w:spacing w:line="440" w:lineRule="atLeast"/>
        <w:jc w:val="left"/>
        <w:rPr>
          <w:rFonts w:ascii="仿宋" w:eastAsia="仿宋" w:hAnsi="仿宋" w:cs="仿宋"/>
          <w:color w:val="333333"/>
          <w:kern w:val="0"/>
          <w:sz w:val="30"/>
          <w:szCs w:val="30"/>
        </w:rPr>
      </w:pPr>
      <w:r>
        <w:rPr>
          <w:rFonts w:ascii="仿宋" w:eastAsia="仿宋" w:hAnsi="仿宋" w:cs="仿宋"/>
          <w:color w:val="333333"/>
          <w:kern w:val="0"/>
          <w:sz w:val="30"/>
          <w:szCs w:val="30"/>
        </w:rPr>
        <w:t>5</w:t>
      </w:r>
      <w:r>
        <w:rPr>
          <w:rFonts w:ascii="仿宋" w:eastAsia="仿宋" w:hAnsi="仿宋" w:cs="仿宋" w:hint="eastAsia"/>
          <w:color w:val="333333"/>
          <w:kern w:val="0"/>
          <w:sz w:val="30"/>
          <w:szCs w:val="30"/>
        </w:rPr>
        <w:t>、投标人资格要求：投标人必须有独立法人资格，具有有效的营业执照，具有独立订立合同的能力，企业的资质类别、等级等符合国家有关规定，有安全生产条件和安全生产许可证。</w:t>
      </w:r>
    </w:p>
    <w:p w:rsidR="00323647" w:rsidRDefault="00323647">
      <w:pPr>
        <w:widowControl/>
        <w:spacing w:line="440" w:lineRule="atLeast"/>
        <w:jc w:val="left"/>
        <w:rPr>
          <w:rFonts w:ascii="仿宋" w:eastAsia="仿宋" w:hAnsi="仿宋" w:cs="仿宋"/>
          <w:color w:val="333333"/>
          <w:kern w:val="0"/>
          <w:sz w:val="30"/>
          <w:szCs w:val="30"/>
        </w:rPr>
      </w:pPr>
      <w:r>
        <w:rPr>
          <w:rFonts w:ascii="仿宋" w:eastAsia="仿宋" w:hAnsi="仿宋" w:cs="仿宋"/>
          <w:color w:val="333333"/>
          <w:kern w:val="0"/>
          <w:sz w:val="30"/>
          <w:szCs w:val="30"/>
        </w:rPr>
        <w:t>6</w:t>
      </w:r>
      <w:r>
        <w:rPr>
          <w:rFonts w:ascii="仿宋" w:eastAsia="仿宋" w:hAnsi="仿宋" w:cs="仿宋" w:hint="eastAsia"/>
          <w:color w:val="333333"/>
          <w:kern w:val="0"/>
          <w:sz w:val="30"/>
          <w:szCs w:val="30"/>
        </w:rPr>
        <w:t>、报名截止时间：</w:t>
      </w:r>
      <w:r>
        <w:rPr>
          <w:rFonts w:ascii="仿宋" w:eastAsia="仿宋" w:hAnsi="仿宋" w:cs="仿宋"/>
          <w:color w:val="333333"/>
          <w:kern w:val="0"/>
          <w:sz w:val="30"/>
          <w:szCs w:val="30"/>
        </w:rPr>
        <w:t>2017</w:t>
      </w:r>
      <w:r>
        <w:rPr>
          <w:rFonts w:ascii="仿宋" w:eastAsia="仿宋" w:hAnsi="仿宋" w:cs="仿宋" w:hint="eastAsia"/>
          <w:color w:val="333333"/>
          <w:kern w:val="0"/>
          <w:sz w:val="30"/>
          <w:szCs w:val="30"/>
        </w:rPr>
        <w:t>年</w:t>
      </w:r>
      <w:r>
        <w:rPr>
          <w:rFonts w:ascii="仿宋" w:eastAsia="仿宋" w:hAnsi="仿宋" w:cs="仿宋"/>
          <w:color w:val="333333"/>
          <w:kern w:val="0"/>
          <w:sz w:val="30"/>
          <w:szCs w:val="30"/>
        </w:rPr>
        <w:t xml:space="preserve"> 11</w:t>
      </w:r>
      <w:r>
        <w:rPr>
          <w:rFonts w:ascii="仿宋" w:eastAsia="仿宋" w:hAnsi="仿宋" w:cs="仿宋" w:hint="eastAsia"/>
          <w:color w:val="333333"/>
          <w:kern w:val="0"/>
          <w:sz w:val="30"/>
          <w:szCs w:val="30"/>
        </w:rPr>
        <w:t>月</w:t>
      </w:r>
      <w:r>
        <w:rPr>
          <w:rFonts w:ascii="仿宋" w:eastAsia="仿宋" w:hAnsi="仿宋" w:cs="仿宋"/>
          <w:color w:val="333333"/>
          <w:kern w:val="0"/>
          <w:sz w:val="30"/>
          <w:szCs w:val="30"/>
        </w:rPr>
        <w:t>14</w:t>
      </w:r>
      <w:r>
        <w:rPr>
          <w:rFonts w:ascii="仿宋" w:eastAsia="仿宋" w:hAnsi="仿宋" w:cs="仿宋" w:hint="eastAsia"/>
          <w:color w:val="333333"/>
          <w:kern w:val="0"/>
          <w:sz w:val="30"/>
          <w:szCs w:val="30"/>
        </w:rPr>
        <w:t>日</w:t>
      </w:r>
      <w:r>
        <w:rPr>
          <w:rFonts w:ascii="仿宋" w:eastAsia="仿宋" w:hAnsi="仿宋" w:cs="仿宋"/>
          <w:color w:val="333333"/>
          <w:kern w:val="0"/>
          <w:sz w:val="30"/>
          <w:szCs w:val="30"/>
        </w:rPr>
        <w:t xml:space="preserve"> 15</w:t>
      </w:r>
      <w:r>
        <w:rPr>
          <w:rFonts w:ascii="仿宋" w:eastAsia="仿宋" w:hAnsi="仿宋" w:cs="仿宋" w:hint="eastAsia"/>
          <w:color w:val="333333"/>
          <w:kern w:val="0"/>
          <w:sz w:val="30"/>
          <w:szCs w:val="30"/>
        </w:rPr>
        <w:t>：</w:t>
      </w:r>
      <w:r>
        <w:rPr>
          <w:rFonts w:ascii="仿宋" w:eastAsia="仿宋" w:hAnsi="仿宋" w:cs="仿宋"/>
          <w:color w:val="333333"/>
          <w:kern w:val="0"/>
          <w:sz w:val="30"/>
          <w:szCs w:val="30"/>
        </w:rPr>
        <w:t>00</w:t>
      </w:r>
    </w:p>
    <w:p w:rsidR="00323647" w:rsidRDefault="00323647">
      <w:pPr>
        <w:widowControl/>
        <w:spacing w:line="440" w:lineRule="atLeast"/>
        <w:jc w:val="left"/>
        <w:rPr>
          <w:rFonts w:ascii="仿宋" w:eastAsia="仿宋" w:hAnsi="仿宋" w:cs="宋体"/>
          <w:color w:val="333333"/>
          <w:kern w:val="0"/>
          <w:sz w:val="30"/>
          <w:szCs w:val="30"/>
        </w:rPr>
      </w:pPr>
      <w:r>
        <w:rPr>
          <w:rFonts w:ascii="仿宋" w:eastAsia="仿宋" w:hAnsi="仿宋" w:cs="宋体"/>
          <w:color w:val="333333"/>
          <w:kern w:val="0"/>
          <w:sz w:val="30"/>
          <w:szCs w:val="30"/>
        </w:rPr>
        <w:t>7</w:t>
      </w:r>
      <w:r>
        <w:rPr>
          <w:rFonts w:ascii="仿宋" w:eastAsia="仿宋" w:hAnsi="仿宋" w:cs="宋体" w:hint="eastAsia"/>
          <w:color w:val="333333"/>
          <w:kern w:val="0"/>
          <w:sz w:val="30"/>
          <w:szCs w:val="30"/>
        </w:rPr>
        <w:t>、报名地点：固镇县湖沟镇中心卫生院办公室</w:t>
      </w:r>
    </w:p>
    <w:p w:rsidR="00323647" w:rsidRDefault="00323647">
      <w:pPr>
        <w:widowControl/>
        <w:spacing w:line="440" w:lineRule="atLeast"/>
        <w:ind w:firstLine="600"/>
        <w:jc w:val="left"/>
        <w:rPr>
          <w:rFonts w:ascii="仿宋" w:eastAsia="仿宋" w:hAnsi="仿宋" w:cs="仿宋"/>
          <w:color w:val="333333"/>
          <w:kern w:val="0"/>
          <w:sz w:val="30"/>
          <w:szCs w:val="30"/>
        </w:rPr>
      </w:pPr>
      <w:r>
        <w:rPr>
          <w:rFonts w:ascii="仿宋" w:eastAsia="仿宋" w:hAnsi="仿宋" w:cs="宋体" w:hint="eastAsia"/>
          <w:color w:val="333333"/>
          <w:kern w:val="0"/>
          <w:sz w:val="30"/>
          <w:szCs w:val="30"/>
        </w:rPr>
        <w:t>联系人：李华</w:t>
      </w:r>
    </w:p>
    <w:p w:rsidR="00323647" w:rsidRDefault="00323647">
      <w:pPr>
        <w:widowControl/>
        <w:spacing w:line="440" w:lineRule="atLeast"/>
        <w:ind w:firstLine="600"/>
        <w:jc w:val="left"/>
        <w:rPr>
          <w:sz w:val="30"/>
          <w:szCs w:val="30"/>
        </w:rPr>
      </w:pPr>
      <w:r>
        <w:rPr>
          <w:rFonts w:ascii="仿宋" w:eastAsia="仿宋" w:hAnsi="仿宋" w:cs="宋体" w:hint="eastAsia"/>
          <w:color w:val="333333"/>
          <w:kern w:val="0"/>
          <w:sz w:val="30"/>
          <w:szCs w:val="30"/>
        </w:rPr>
        <w:t>联系电话：</w:t>
      </w:r>
      <w:r>
        <w:rPr>
          <w:rFonts w:ascii="仿宋" w:eastAsia="仿宋" w:hAnsi="仿宋" w:cs="仿宋"/>
          <w:color w:val="333333"/>
          <w:kern w:val="0"/>
          <w:sz w:val="30"/>
          <w:szCs w:val="30"/>
        </w:rPr>
        <w:t>13965256509</w:t>
      </w:r>
    </w:p>
    <w:p w:rsidR="00323647" w:rsidRDefault="00323647" w:rsidP="00D677E1">
      <w:pPr>
        <w:jc w:val="center"/>
        <w:rPr>
          <w:sz w:val="44"/>
          <w:szCs w:val="44"/>
        </w:rPr>
      </w:pPr>
    </w:p>
    <w:p w:rsidR="00323647" w:rsidRDefault="00323647" w:rsidP="00D677E1">
      <w:pPr>
        <w:jc w:val="center"/>
        <w:rPr>
          <w:sz w:val="44"/>
          <w:szCs w:val="44"/>
        </w:rPr>
      </w:pPr>
      <w:r>
        <w:rPr>
          <w:rFonts w:hint="eastAsia"/>
          <w:sz w:val="44"/>
          <w:szCs w:val="44"/>
        </w:rPr>
        <w:t>湖沟镇中心院健康体检一体机中标公示</w:t>
      </w:r>
    </w:p>
    <w:p w:rsidR="00323647" w:rsidRDefault="00323647" w:rsidP="00D677E1">
      <w:pPr>
        <w:jc w:val="center"/>
        <w:rPr>
          <w:sz w:val="44"/>
          <w:szCs w:val="44"/>
        </w:rPr>
      </w:pPr>
    </w:p>
    <w:p w:rsidR="00323647" w:rsidRDefault="00323647" w:rsidP="00D677E1">
      <w:pPr>
        <w:numPr>
          <w:ilvl w:val="0"/>
          <w:numId w:val="3"/>
        </w:numPr>
        <w:rPr>
          <w:sz w:val="28"/>
          <w:szCs w:val="28"/>
        </w:rPr>
      </w:pPr>
      <w:r>
        <w:rPr>
          <w:rFonts w:hint="eastAsia"/>
          <w:sz w:val="28"/>
          <w:szCs w:val="28"/>
        </w:rPr>
        <w:t>项目名称：湖沟镇中心卫生院健康体检一体机</w:t>
      </w:r>
    </w:p>
    <w:p w:rsidR="00323647" w:rsidRDefault="00323647" w:rsidP="00D677E1">
      <w:pPr>
        <w:numPr>
          <w:ilvl w:val="0"/>
          <w:numId w:val="3"/>
        </w:numPr>
        <w:rPr>
          <w:sz w:val="28"/>
          <w:szCs w:val="28"/>
        </w:rPr>
      </w:pPr>
      <w:r>
        <w:rPr>
          <w:rFonts w:hint="eastAsia"/>
          <w:sz w:val="28"/>
          <w:szCs w:val="28"/>
        </w:rPr>
        <w:t>招标方式：公开邀标</w:t>
      </w:r>
    </w:p>
    <w:p w:rsidR="00323647" w:rsidRDefault="00323647" w:rsidP="00D677E1">
      <w:pPr>
        <w:numPr>
          <w:ilvl w:val="0"/>
          <w:numId w:val="3"/>
        </w:numPr>
        <w:rPr>
          <w:sz w:val="28"/>
          <w:szCs w:val="28"/>
        </w:rPr>
      </w:pPr>
      <w:r>
        <w:rPr>
          <w:rFonts w:hint="eastAsia"/>
          <w:sz w:val="28"/>
          <w:szCs w:val="28"/>
        </w:rPr>
        <w:t>开标时间：</w:t>
      </w:r>
      <w:r>
        <w:rPr>
          <w:sz w:val="28"/>
          <w:szCs w:val="28"/>
        </w:rPr>
        <w:t>2017</w:t>
      </w:r>
      <w:r>
        <w:rPr>
          <w:rFonts w:hint="eastAsia"/>
          <w:sz w:val="28"/>
          <w:szCs w:val="28"/>
        </w:rPr>
        <w:t>年</w:t>
      </w:r>
      <w:r>
        <w:rPr>
          <w:sz w:val="28"/>
          <w:szCs w:val="28"/>
        </w:rPr>
        <w:t>11</w:t>
      </w:r>
      <w:r>
        <w:rPr>
          <w:rFonts w:hint="eastAsia"/>
          <w:sz w:val="28"/>
          <w:szCs w:val="28"/>
        </w:rPr>
        <w:t>月</w:t>
      </w:r>
      <w:r>
        <w:rPr>
          <w:sz w:val="28"/>
          <w:szCs w:val="28"/>
        </w:rPr>
        <w:t>13</w:t>
      </w:r>
      <w:r>
        <w:rPr>
          <w:rFonts w:hint="eastAsia"/>
          <w:sz w:val="28"/>
          <w:szCs w:val="28"/>
        </w:rPr>
        <w:t>日</w:t>
      </w:r>
    </w:p>
    <w:p w:rsidR="00323647" w:rsidRDefault="00323647" w:rsidP="00D677E1">
      <w:pPr>
        <w:numPr>
          <w:ilvl w:val="0"/>
          <w:numId w:val="3"/>
        </w:numPr>
        <w:rPr>
          <w:sz w:val="28"/>
          <w:szCs w:val="28"/>
        </w:rPr>
      </w:pPr>
      <w:r>
        <w:rPr>
          <w:rFonts w:hint="eastAsia"/>
          <w:sz w:val="28"/>
          <w:szCs w:val="28"/>
        </w:rPr>
        <w:t>公示时间：</w:t>
      </w:r>
      <w:r>
        <w:rPr>
          <w:sz w:val="28"/>
          <w:szCs w:val="28"/>
        </w:rPr>
        <w:t>2017</w:t>
      </w:r>
      <w:r>
        <w:rPr>
          <w:rFonts w:hint="eastAsia"/>
          <w:sz w:val="28"/>
          <w:szCs w:val="28"/>
        </w:rPr>
        <w:t>年</w:t>
      </w:r>
      <w:r>
        <w:rPr>
          <w:sz w:val="28"/>
          <w:szCs w:val="28"/>
        </w:rPr>
        <w:t>11</w:t>
      </w:r>
      <w:r>
        <w:rPr>
          <w:rFonts w:hint="eastAsia"/>
          <w:sz w:val="28"/>
          <w:szCs w:val="28"/>
        </w:rPr>
        <w:t>月</w:t>
      </w:r>
      <w:r>
        <w:rPr>
          <w:sz w:val="28"/>
          <w:szCs w:val="28"/>
        </w:rPr>
        <w:t>13</w:t>
      </w:r>
      <w:r>
        <w:rPr>
          <w:rFonts w:hint="eastAsia"/>
          <w:sz w:val="28"/>
          <w:szCs w:val="28"/>
        </w:rPr>
        <w:t>日至</w:t>
      </w:r>
      <w:r>
        <w:rPr>
          <w:sz w:val="28"/>
          <w:szCs w:val="28"/>
        </w:rPr>
        <w:t>2017</w:t>
      </w:r>
      <w:r>
        <w:rPr>
          <w:rFonts w:hint="eastAsia"/>
          <w:sz w:val="28"/>
          <w:szCs w:val="28"/>
        </w:rPr>
        <w:t>年</w:t>
      </w:r>
      <w:r>
        <w:rPr>
          <w:sz w:val="28"/>
          <w:szCs w:val="28"/>
        </w:rPr>
        <w:t>11</w:t>
      </w:r>
      <w:r>
        <w:rPr>
          <w:rFonts w:hint="eastAsia"/>
          <w:sz w:val="28"/>
          <w:szCs w:val="28"/>
        </w:rPr>
        <w:t>月</w:t>
      </w:r>
      <w:r>
        <w:rPr>
          <w:sz w:val="28"/>
          <w:szCs w:val="28"/>
        </w:rPr>
        <w:t>19</w:t>
      </w:r>
      <w:r>
        <w:rPr>
          <w:rFonts w:hint="eastAsia"/>
          <w:sz w:val="28"/>
          <w:szCs w:val="28"/>
        </w:rPr>
        <w:t>日</w:t>
      </w:r>
    </w:p>
    <w:p w:rsidR="00323647" w:rsidRDefault="00323647" w:rsidP="00D677E1">
      <w:pPr>
        <w:numPr>
          <w:ilvl w:val="0"/>
          <w:numId w:val="3"/>
        </w:numPr>
        <w:rPr>
          <w:sz w:val="28"/>
          <w:szCs w:val="28"/>
        </w:rPr>
      </w:pPr>
      <w:r>
        <w:rPr>
          <w:rFonts w:hint="eastAsia"/>
          <w:sz w:val="28"/>
          <w:szCs w:val="28"/>
        </w:rPr>
        <w:t>第一中标候选人：郑州爱普瑞科技有限公司</w:t>
      </w:r>
    </w:p>
    <w:p w:rsidR="00323647" w:rsidRDefault="00323647" w:rsidP="00D677E1">
      <w:pPr>
        <w:numPr>
          <w:ilvl w:val="0"/>
          <w:numId w:val="4"/>
        </w:numPr>
        <w:rPr>
          <w:sz w:val="28"/>
          <w:szCs w:val="28"/>
        </w:rPr>
      </w:pPr>
      <w:r>
        <w:rPr>
          <w:rFonts w:hint="eastAsia"/>
          <w:sz w:val="28"/>
          <w:szCs w:val="28"/>
        </w:rPr>
        <w:t>中标价格：</w:t>
      </w:r>
      <w:r>
        <w:rPr>
          <w:sz w:val="28"/>
          <w:szCs w:val="28"/>
        </w:rPr>
        <w:t>38000.00</w:t>
      </w:r>
      <w:r>
        <w:rPr>
          <w:rFonts w:hint="eastAsia"/>
          <w:sz w:val="28"/>
          <w:szCs w:val="28"/>
        </w:rPr>
        <w:t>元</w:t>
      </w:r>
    </w:p>
    <w:p w:rsidR="00323647" w:rsidRDefault="00323647" w:rsidP="00D677E1">
      <w:pPr>
        <w:rPr>
          <w:sz w:val="28"/>
          <w:szCs w:val="28"/>
        </w:rPr>
      </w:pPr>
      <w:r>
        <w:rPr>
          <w:sz w:val="28"/>
          <w:szCs w:val="28"/>
        </w:rPr>
        <w:t>6</w:t>
      </w:r>
      <w:r>
        <w:rPr>
          <w:rFonts w:hint="eastAsia"/>
          <w:sz w:val="28"/>
          <w:szCs w:val="28"/>
        </w:rPr>
        <w:t>、</w:t>
      </w:r>
      <w:r>
        <w:rPr>
          <w:sz w:val="28"/>
          <w:szCs w:val="28"/>
        </w:rPr>
        <w:t xml:space="preserve">  </w:t>
      </w:r>
      <w:r>
        <w:rPr>
          <w:rFonts w:hint="eastAsia"/>
          <w:sz w:val="28"/>
          <w:szCs w:val="28"/>
        </w:rPr>
        <w:t>各投标单位如有异议，可在中标公示期内以书面形式向招标人或其委托的招标代理机构提出，异议必须是投标单位提出，委托代理人必须就投标被授权人，且亲自递交，否则不予受理。</w:t>
      </w:r>
    </w:p>
    <w:p w:rsidR="00323647" w:rsidRDefault="00323647" w:rsidP="00D677E1">
      <w:pPr>
        <w:rPr>
          <w:sz w:val="28"/>
          <w:szCs w:val="28"/>
        </w:rPr>
      </w:pPr>
      <w:r>
        <w:rPr>
          <w:rFonts w:hint="eastAsia"/>
          <w:sz w:val="28"/>
          <w:szCs w:val="28"/>
        </w:rPr>
        <w:t>联系电话：</w:t>
      </w:r>
      <w:r>
        <w:rPr>
          <w:sz w:val="28"/>
          <w:szCs w:val="28"/>
        </w:rPr>
        <w:t>13965256509</w:t>
      </w:r>
    </w:p>
    <w:p w:rsidR="00323647" w:rsidRDefault="00323647"/>
    <w:sectPr w:rsidR="00323647" w:rsidSect="009B5CED">
      <w:headerReference w:type="even" r:id="rId15"/>
      <w:headerReference w:type="default" r:id="rId16"/>
      <w:footerReference w:type="even" r:id="rId17"/>
      <w:footerReference w:type="default" r:id="rId18"/>
      <w:headerReference w:type="first" r:id="rId19"/>
      <w:footerReference w:type="first" r:id="rId2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3647" w:rsidRDefault="00323647" w:rsidP="009B5CED">
      <w:r>
        <w:separator/>
      </w:r>
    </w:p>
  </w:endnote>
  <w:endnote w:type="continuationSeparator" w:id="0">
    <w:p w:rsidR="00323647" w:rsidRDefault="00323647" w:rsidP="009B5C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仿宋">
    <w:altName w:val="宋体"/>
    <w:panose1 w:val="00000000000000000000"/>
    <w:charset w:val="86"/>
    <w:family w:val="modern"/>
    <w:notTrueType/>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647" w:rsidRDefault="0032364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647" w:rsidRDefault="0032364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647" w:rsidRDefault="0032364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3647" w:rsidRDefault="00323647" w:rsidP="009B5CED">
      <w:r>
        <w:separator/>
      </w:r>
    </w:p>
  </w:footnote>
  <w:footnote w:type="continuationSeparator" w:id="0">
    <w:p w:rsidR="00323647" w:rsidRDefault="00323647" w:rsidP="009B5C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647" w:rsidRDefault="0032364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647" w:rsidRDefault="00323647">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647" w:rsidRDefault="0032364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50110"/>
    <w:multiLevelType w:val="multilevel"/>
    <w:tmpl w:val="0A050110"/>
    <w:lvl w:ilvl="0">
      <w:start w:val="1"/>
      <w:numFmt w:val="decimal"/>
      <w:lvlText w:val="（%1）"/>
      <w:lvlJc w:val="left"/>
      <w:pPr>
        <w:tabs>
          <w:tab w:val="num" w:pos="720"/>
        </w:tabs>
        <w:ind w:left="720" w:hanging="720"/>
      </w:pPr>
      <w:rPr>
        <w:rFonts w:cs="Times New Roman" w:hint="default"/>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
    <w:nsid w:val="63C83F6D"/>
    <w:multiLevelType w:val="multilevel"/>
    <w:tmpl w:val="63C83F6D"/>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2">
    <w:nsid w:val="6EEB7998"/>
    <w:multiLevelType w:val="multilevel"/>
    <w:tmpl w:val="6EEB7998"/>
    <w:lvl w:ilvl="0">
      <w:start w:val="1"/>
      <w:numFmt w:val="decimal"/>
      <w:lvlText w:val="%1、"/>
      <w:lvlJc w:val="left"/>
      <w:pPr>
        <w:ind w:left="360"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
    <w:nsid w:val="7E955FBF"/>
    <w:multiLevelType w:val="multilevel"/>
    <w:tmpl w:val="7E955FBF"/>
    <w:lvl w:ilvl="0">
      <w:start w:val="1"/>
      <w:numFmt w:val="decimal"/>
      <w:lvlText w:val="%1、"/>
      <w:lvlJc w:val="left"/>
      <w:pPr>
        <w:ind w:left="360"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1925683"/>
    <w:rsid w:val="000537A6"/>
    <w:rsid w:val="000B7461"/>
    <w:rsid w:val="00107605"/>
    <w:rsid w:val="00161619"/>
    <w:rsid w:val="001A2FBD"/>
    <w:rsid w:val="001E3CE6"/>
    <w:rsid w:val="002355D9"/>
    <w:rsid w:val="00254BE7"/>
    <w:rsid w:val="00284465"/>
    <w:rsid w:val="002D024D"/>
    <w:rsid w:val="00323647"/>
    <w:rsid w:val="003F7D92"/>
    <w:rsid w:val="004F5212"/>
    <w:rsid w:val="005E17EA"/>
    <w:rsid w:val="00671B85"/>
    <w:rsid w:val="0075190F"/>
    <w:rsid w:val="007832AD"/>
    <w:rsid w:val="007C047C"/>
    <w:rsid w:val="007E70A8"/>
    <w:rsid w:val="009554F7"/>
    <w:rsid w:val="00973EE6"/>
    <w:rsid w:val="009B5CED"/>
    <w:rsid w:val="00A61991"/>
    <w:rsid w:val="00AD4F61"/>
    <w:rsid w:val="00B417C4"/>
    <w:rsid w:val="00BA28E0"/>
    <w:rsid w:val="00BA44B3"/>
    <w:rsid w:val="00BB1C56"/>
    <w:rsid w:val="00BC2F73"/>
    <w:rsid w:val="00BE14B6"/>
    <w:rsid w:val="00C04DE6"/>
    <w:rsid w:val="00C76988"/>
    <w:rsid w:val="00C82F18"/>
    <w:rsid w:val="00D677E1"/>
    <w:rsid w:val="00DC1760"/>
    <w:rsid w:val="00DC3BE1"/>
    <w:rsid w:val="00E33CEF"/>
    <w:rsid w:val="00E86D11"/>
    <w:rsid w:val="00ED5F7A"/>
    <w:rsid w:val="00EE67F2"/>
    <w:rsid w:val="00F519CF"/>
    <w:rsid w:val="00F557D3"/>
    <w:rsid w:val="00FB409F"/>
    <w:rsid w:val="01925683"/>
    <w:rsid w:val="34FF09C3"/>
    <w:rsid w:val="440F1AC9"/>
    <w:rsid w:val="4E6D091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CED"/>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B5CED"/>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9B5CED"/>
    <w:rPr>
      <w:rFonts w:ascii="Calibri" w:hAnsi="Calibri" w:cs="Times New Roman"/>
      <w:kern w:val="2"/>
      <w:sz w:val="18"/>
      <w:szCs w:val="18"/>
    </w:rPr>
  </w:style>
  <w:style w:type="paragraph" w:styleId="Header">
    <w:name w:val="header"/>
    <w:basedOn w:val="Normal"/>
    <w:link w:val="HeaderChar"/>
    <w:uiPriority w:val="99"/>
    <w:rsid w:val="009B5CE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9B5CED"/>
    <w:rPr>
      <w:rFonts w:ascii="Calibri" w:hAnsi="Calibri" w:cs="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etail.zol.com.cn/tablepc/s2398/" TargetMode="External"/><Relationship Id="rId13" Type="http://schemas.openxmlformats.org/officeDocument/2006/relationships/hyperlink" Target="http://detail.zol.com.cn/laser_printers/s4031/"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detail.zol.com.cn/tablepc/p23200/" TargetMode="External"/><Relationship Id="rId12" Type="http://schemas.openxmlformats.org/officeDocument/2006/relationships/hyperlink" Target="http://detail.zol.com.cn/laser_printers/s978/"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etail.zol.com.cn/laser_printers/p10343/"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detail.zol.com.cn/tablepc/p19997/"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detail.zol.com.cn/tablepc/p15960/" TargetMode="External"/><Relationship Id="rId14" Type="http://schemas.openxmlformats.org/officeDocument/2006/relationships/hyperlink" Target="http://detail.zol.com.cn/laser_printers/p1274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3</Pages>
  <Words>319</Words>
  <Characters>1823</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User</cp:lastModifiedBy>
  <cp:revision>16</cp:revision>
  <cp:lastPrinted>2017-10-23T23:54:00Z</cp:lastPrinted>
  <dcterms:created xsi:type="dcterms:W3CDTF">2017-05-24T02:27:00Z</dcterms:created>
  <dcterms:modified xsi:type="dcterms:W3CDTF">2017-11-17T01:14:00Z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