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2B9" w:rsidRDefault="00E43E83">
      <w:pPr>
        <w:spacing w:line="576" w:lineRule="exact"/>
        <w:jc w:val="center"/>
        <w:rPr>
          <w:rFonts w:ascii="方正小标宋简体" w:eastAsia="方正小标宋简体" w:hAnsi="宋体" w:cs="Times New Roman"/>
          <w:b/>
          <w:bCs/>
          <w:sz w:val="44"/>
          <w:szCs w:val="44"/>
        </w:rPr>
      </w:pPr>
      <w:r>
        <w:rPr>
          <w:rFonts w:ascii="方正小标宋简体" w:eastAsia="方正小标宋简体" w:hAnsi="宋体" w:cs="方正小标宋简体" w:hint="eastAsia"/>
          <w:b/>
          <w:bCs/>
          <w:sz w:val="44"/>
          <w:szCs w:val="44"/>
        </w:rPr>
        <w:t>固镇县</w:t>
      </w:r>
      <w:r>
        <w:rPr>
          <w:rFonts w:ascii="方正小标宋简体" w:eastAsia="方正小标宋简体" w:hAnsi="宋体" w:cs="方正小标宋简体" w:hint="eastAsia"/>
          <w:b/>
          <w:bCs/>
          <w:sz w:val="44"/>
          <w:szCs w:val="44"/>
        </w:rPr>
        <w:t>城市公交有限公司</w:t>
      </w:r>
      <w:r>
        <w:rPr>
          <w:rFonts w:ascii="方正小标宋简体" w:eastAsia="方正小标宋简体" w:hAnsi="宋体" w:cs="方正小标宋简体" w:hint="eastAsia"/>
          <w:b/>
          <w:bCs/>
          <w:sz w:val="44"/>
          <w:szCs w:val="44"/>
        </w:rPr>
        <w:t>物业服务采购需求</w:t>
      </w:r>
    </w:p>
    <w:p w:rsidR="009F62B9" w:rsidRDefault="009F62B9">
      <w:pPr>
        <w:spacing w:line="576" w:lineRule="exact"/>
        <w:jc w:val="center"/>
        <w:rPr>
          <w:rFonts w:ascii="仿宋_GB2312" w:eastAsia="仿宋_GB2312" w:cs="Times New Roman"/>
          <w:sz w:val="32"/>
          <w:szCs w:val="32"/>
        </w:rPr>
      </w:pPr>
    </w:p>
    <w:p w:rsidR="009F62B9" w:rsidRDefault="00E43E83">
      <w:pPr>
        <w:spacing w:line="520" w:lineRule="exact"/>
        <w:ind w:firstLineChars="200" w:firstLine="640"/>
        <w:rPr>
          <w:rFonts w:ascii="黑体" w:eastAsia="黑体" w:cs="Times New Roman"/>
          <w:sz w:val="32"/>
          <w:szCs w:val="32"/>
        </w:rPr>
      </w:pPr>
      <w:r>
        <w:rPr>
          <w:rFonts w:ascii="黑体" w:eastAsia="黑体" w:hAnsi="宋体" w:cs="黑体" w:hint="eastAsia"/>
          <w:sz w:val="32"/>
          <w:szCs w:val="32"/>
        </w:rPr>
        <w:t>一、项目概况</w:t>
      </w:r>
    </w:p>
    <w:p w:rsidR="009F62B9" w:rsidRDefault="00E43E83">
      <w:pPr>
        <w:spacing w:line="52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固镇县</w:t>
      </w:r>
      <w:r>
        <w:rPr>
          <w:rFonts w:ascii="仿宋_GB2312" w:eastAsia="仿宋_GB2312" w:hAnsi="宋体" w:cs="仿宋_GB2312" w:hint="eastAsia"/>
          <w:sz w:val="32"/>
          <w:szCs w:val="32"/>
        </w:rPr>
        <w:t>城市公交有限公司</w:t>
      </w:r>
      <w:r>
        <w:rPr>
          <w:rFonts w:ascii="仿宋_GB2312" w:eastAsia="仿宋_GB2312" w:hAnsi="宋体" w:cs="仿宋_GB2312" w:hint="eastAsia"/>
          <w:sz w:val="32"/>
          <w:szCs w:val="32"/>
        </w:rPr>
        <w:t>位于固镇县城关镇</w:t>
      </w:r>
      <w:r>
        <w:rPr>
          <w:rFonts w:ascii="仿宋_GB2312" w:eastAsia="仿宋_GB2312" w:hAnsi="宋体" w:cs="仿宋_GB2312" w:hint="eastAsia"/>
          <w:sz w:val="32"/>
          <w:szCs w:val="32"/>
        </w:rPr>
        <w:t>南城区石湖路南侧</w:t>
      </w:r>
      <w:r>
        <w:rPr>
          <w:rFonts w:ascii="仿宋_GB2312" w:eastAsia="仿宋_GB2312" w:hAnsi="宋体" w:cs="仿宋_GB2312" w:hint="eastAsia"/>
          <w:sz w:val="32"/>
          <w:szCs w:val="32"/>
        </w:rPr>
        <w:t>，办公</w:t>
      </w:r>
      <w:r>
        <w:rPr>
          <w:rFonts w:ascii="仿宋_GB2312" w:eastAsia="仿宋_GB2312" w:hAnsi="宋体" w:cs="仿宋_GB2312" w:hint="eastAsia"/>
          <w:sz w:val="32"/>
          <w:szCs w:val="32"/>
        </w:rPr>
        <w:t>区</w:t>
      </w:r>
      <w:r>
        <w:rPr>
          <w:rFonts w:ascii="仿宋_GB2312" w:eastAsia="仿宋_GB2312" w:hAnsi="宋体" w:cs="仿宋_GB2312" w:hint="eastAsia"/>
          <w:sz w:val="32"/>
          <w:szCs w:val="32"/>
        </w:rPr>
        <w:t>约</w:t>
      </w:r>
      <w:r>
        <w:rPr>
          <w:rFonts w:ascii="仿宋_GB2312" w:eastAsia="仿宋_GB2312" w:hAnsi="宋体" w:cs="仿宋_GB2312" w:hint="eastAsia"/>
          <w:sz w:val="32"/>
          <w:szCs w:val="32"/>
        </w:rPr>
        <w:t>400</w:t>
      </w:r>
      <w:r>
        <w:rPr>
          <w:rFonts w:ascii="仿宋_GB2312" w:eastAsia="仿宋_GB2312" w:hAnsi="宋体" w:cs="仿宋_GB2312" w:hint="eastAsia"/>
          <w:sz w:val="32"/>
          <w:szCs w:val="32"/>
        </w:rPr>
        <w:t>平方米</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停车场</w:t>
      </w:r>
      <w:r>
        <w:rPr>
          <w:rFonts w:ascii="仿宋_GB2312" w:eastAsia="仿宋_GB2312" w:hAnsi="宋体" w:cs="仿宋_GB2312" w:hint="eastAsia"/>
          <w:sz w:val="32"/>
          <w:szCs w:val="32"/>
        </w:rPr>
        <w:t>和绿化带</w:t>
      </w:r>
      <w:r>
        <w:rPr>
          <w:rFonts w:ascii="仿宋_GB2312" w:eastAsia="仿宋_GB2312" w:hAnsi="宋体" w:cs="仿宋_GB2312" w:hint="eastAsia"/>
          <w:sz w:val="32"/>
          <w:szCs w:val="32"/>
        </w:rPr>
        <w:t>面积约</w:t>
      </w:r>
      <w:r>
        <w:rPr>
          <w:rFonts w:ascii="仿宋_GB2312" w:eastAsia="仿宋_GB2312" w:hAnsi="宋体" w:cs="仿宋_GB2312" w:hint="eastAsia"/>
          <w:sz w:val="32"/>
          <w:szCs w:val="32"/>
        </w:rPr>
        <w:t>13600</w:t>
      </w:r>
      <w:r>
        <w:rPr>
          <w:rFonts w:ascii="仿宋_GB2312" w:eastAsia="仿宋_GB2312" w:hAnsi="宋体" w:cs="仿宋_GB2312" w:hint="eastAsia"/>
          <w:sz w:val="32"/>
          <w:szCs w:val="32"/>
        </w:rPr>
        <w:t>平方米</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总面积</w:t>
      </w:r>
      <w:r>
        <w:rPr>
          <w:rFonts w:ascii="仿宋_GB2312" w:eastAsia="仿宋_GB2312" w:hAnsi="宋体" w:cs="仿宋_GB2312" w:hint="eastAsia"/>
          <w:sz w:val="32"/>
          <w:szCs w:val="32"/>
        </w:rPr>
        <w:t>14000</w:t>
      </w:r>
      <w:r>
        <w:rPr>
          <w:rFonts w:ascii="仿宋_GB2312" w:eastAsia="仿宋_GB2312" w:hAnsi="宋体" w:cs="仿宋_GB2312" w:hint="eastAsia"/>
          <w:sz w:val="32"/>
          <w:szCs w:val="32"/>
        </w:rPr>
        <w:t>平方米</w:t>
      </w:r>
      <w:r>
        <w:rPr>
          <w:rFonts w:ascii="仿宋_GB2312" w:eastAsia="仿宋_GB2312" w:hAnsi="宋体" w:cs="仿宋_GB2312" w:hint="eastAsia"/>
          <w:sz w:val="32"/>
          <w:szCs w:val="32"/>
        </w:rPr>
        <w:t>。</w:t>
      </w:r>
    </w:p>
    <w:p w:rsidR="009F62B9" w:rsidRDefault="00E43E83">
      <w:pPr>
        <w:spacing w:line="520" w:lineRule="exact"/>
        <w:ind w:firstLineChars="200" w:firstLine="640"/>
        <w:rPr>
          <w:rFonts w:ascii="黑体" w:eastAsia="黑体" w:cs="Times New Roman"/>
          <w:sz w:val="32"/>
          <w:szCs w:val="32"/>
        </w:rPr>
      </w:pPr>
      <w:r>
        <w:rPr>
          <w:rFonts w:ascii="黑体" w:eastAsia="黑体" w:hAnsi="宋体" w:cs="黑体" w:hint="eastAsia"/>
          <w:sz w:val="32"/>
          <w:szCs w:val="32"/>
        </w:rPr>
        <w:t>二、服务期限及预算</w:t>
      </w:r>
    </w:p>
    <w:p w:rsidR="009F62B9" w:rsidRDefault="00E43E83">
      <w:pPr>
        <w:spacing w:line="520" w:lineRule="exact"/>
        <w:ind w:firstLineChars="200" w:firstLine="640"/>
        <w:rPr>
          <w:rFonts w:ascii="仿宋_GB2312" w:eastAsia="仿宋_GB2312" w:cs="Times New Roman"/>
          <w:sz w:val="32"/>
          <w:szCs w:val="32"/>
        </w:rPr>
      </w:pPr>
      <w:r>
        <w:rPr>
          <w:rFonts w:ascii="仿宋_GB2312" w:eastAsia="仿宋_GB2312" w:hAnsi="宋体" w:cs="仿宋_GB2312"/>
          <w:sz w:val="32"/>
          <w:szCs w:val="32"/>
        </w:rPr>
        <w:t>1</w:t>
      </w:r>
      <w:r>
        <w:rPr>
          <w:rFonts w:ascii="仿宋_GB2312" w:eastAsia="仿宋_GB2312" w:hAnsi="宋体" w:cs="仿宋_GB2312" w:hint="eastAsia"/>
          <w:sz w:val="32"/>
          <w:szCs w:val="32"/>
        </w:rPr>
        <w:t>、服务期限：贰年，期满后按照有关文件政策执行。</w:t>
      </w:r>
    </w:p>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、项目预算：</w:t>
      </w:r>
      <w:r>
        <w:rPr>
          <w:rFonts w:ascii="仿宋_GB2312" w:eastAsia="仿宋_GB2312" w:hAnsi="宋体" w:cs="仿宋_GB2312" w:hint="eastAsia"/>
          <w:color w:val="000000"/>
          <w:kern w:val="0"/>
          <w:sz w:val="32"/>
          <w:szCs w:val="32"/>
        </w:rPr>
        <w:t>15</w:t>
      </w:r>
      <w:r>
        <w:rPr>
          <w:rFonts w:ascii="仿宋_GB2312" w:eastAsia="仿宋_GB2312" w:hAnsi="宋体" w:cs="仿宋_GB2312" w:hint="eastAsia"/>
          <w:color w:val="000000"/>
          <w:kern w:val="0"/>
          <w:sz w:val="32"/>
          <w:szCs w:val="32"/>
        </w:rPr>
        <w:t>、</w:t>
      </w:r>
      <w:r>
        <w:rPr>
          <w:rFonts w:ascii="仿宋_GB2312" w:eastAsia="仿宋_GB2312" w:hAnsi="宋体" w:cs="仿宋_GB2312" w:hint="eastAsia"/>
          <w:color w:val="000000"/>
          <w:kern w:val="0"/>
          <w:sz w:val="32"/>
          <w:szCs w:val="32"/>
        </w:rPr>
        <w:t>6</w:t>
      </w:r>
      <w:r>
        <w:rPr>
          <w:rFonts w:ascii="仿宋_GB2312" w:eastAsia="仿宋_GB2312" w:hAnsi="宋体" w:cs="仿宋_GB2312" w:hint="eastAsia"/>
          <w:color w:val="000000"/>
          <w:kern w:val="0"/>
          <w:sz w:val="32"/>
          <w:szCs w:val="32"/>
        </w:rPr>
        <w:t>万</w:t>
      </w:r>
      <w:r>
        <w:rPr>
          <w:rFonts w:ascii="仿宋_GB2312" w:eastAsia="仿宋_GB2312" w:hAnsi="宋体" w:cs="仿宋_GB2312" w:hint="eastAsia"/>
          <w:sz w:val="32"/>
          <w:szCs w:val="32"/>
        </w:rPr>
        <w:t>元（贰年）</w:t>
      </w:r>
      <w:r>
        <w:rPr>
          <w:rFonts w:ascii="仿宋_GB2312" w:eastAsia="仿宋_GB2312" w:hAnsi="宋体" w:cs="仿宋_GB2312" w:hint="eastAsia"/>
          <w:sz w:val="32"/>
          <w:szCs w:val="32"/>
        </w:rPr>
        <w:t>。</w:t>
      </w:r>
    </w:p>
    <w:p w:rsidR="009F62B9" w:rsidRDefault="00E43E83">
      <w:pPr>
        <w:spacing w:line="520" w:lineRule="exact"/>
        <w:ind w:firstLineChars="200" w:firstLine="640"/>
        <w:rPr>
          <w:rFonts w:ascii="黑体" w:eastAsia="黑体" w:cs="Times New Roman"/>
          <w:sz w:val="32"/>
          <w:szCs w:val="32"/>
        </w:rPr>
      </w:pPr>
      <w:bookmarkStart w:id="0" w:name="_GoBack"/>
      <w:bookmarkEnd w:id="0"/>
      <w:r>
        <w:rPr>
          <w:rFonts w:ascii="黑体" w:eastAsia="黑体" w:hAnsi="宋体" w:cs="黑体" w:hint="eastAsia"/>
          <w:sz w:val="32"/>
          <w:szCs w:val="32"/>
        </w:rPr>
        <w:t>三、服务内容及要求</w:t>
      </w:r>
    </w:p>
    <w:p w:rsidR="009F62B9" w:rsidRDefault="00E43E83">
      <w:pPr>
        <w:spacing w:line="52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（一）保安服务内容</w:t>
      </w:r>
    </w:p>
    <w:p w:rsidR="009F62B9" w:rsidRDefault="00E43E83">
      <w:pPr>
        <w:spacing w:line="52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1</w:t>
      </w:r>
      <w:r>
        <w:rPr>
          <w:rFonts w:ascii="仿宋_GB2312" w:eastAsia="仿宋_GB2312" w:hAnsi="宋体" w:cs="仿宋_GB2312" w:hint="eastAsia"/>
          <w:sz w:val="32"/>
          <w:szCs w:val="32"/>
        </w:rPr>
        <w:t>）门岗</w:t>
      </w:r>
      <w:r>
        <w:rPr>
          <w:rFonts w:ascii="仿宋_GB2312" w:eastAsia="仿宋_GB2312" w:hAnsi="宋体" w:cs="仿宋_GB2312"/>
          <w:sz w:val="32"/>
          <w:szCs w:val="32"/>
        </w:rPr>
        <w:t>24</w:t>
      </w:r>
      <w:r>
        <w:rPr>
          <w:rFonts w:ascii="仿宋_GB2312" w:eastAsia="仿宋_GB2312" w:hAnsi="宋体" w:cs="仿宋_GB2312" w:hint="eastAsia"/>
          <w:sz w:val="32"/>
          <w:szCs w:val="32"/>
        </w:rPr>
        <w:t>小时值班和夜间巡逻。</w:t>
      </w:r>
    </w:p>
    <w:p w:rsidR="009F62B9" w:rsidRDefault="00E43E83">
      <w:pPr>
        <w:spacing w:line="52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2</w:t>
      </w:r>
      <w:r>
        <w:rPr>
          <w:rFonts w:ascii="仿宋_GB2312" w:eastAsia="仿宋_GB2312" w:hAnsi="宋体" w:cs="仿宋_GB2312" w:hint="eastAsia"/>
          <w:sz w:val="32"/>
          <w:szCs w:val="32"/>
        </w:rPr>
        <w:t>）维持单位车辆停放秩序。</w:t>
      </w:r>
    </w:p>
    <w:p w:rsidR="009F62B9" w:rsidRDefault="00E43E83">
      <w:pPr>
        <w:spacing w:line="52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3</w:t>
      </w:r>
      <w:r>
        <w:rPr>
          <w:rFonts w:ascii="仿宋_GB2312" w:eastAsia="仿宋_GB2312" w:hAnsi="宋体" w:cs="仿宋_GB2312" w:hint="eastAsia"/>
          <w:sz w:val="32"/>
          <w:szCs w:val="32"/>
        </w:rPr>
        <w:t>）来访人员登记，邮件、报刊、杂志收发。</w:t>
      </w:r>
    </w:p>
    <w:p w:rsidR="009F62B9" w:rsidRDefault="00E43E83">
      <w:pPr>
        <w:spacing w:line="52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4</w:t>
      </w:r>
      <w:r>
        <w:rPr>
          <w:rFonts w:ascii="仿宋_GB2312" w:eastAsia="仿宋_GB2312" w:hAnsi="宋体" w:cs="仿宋_GB2312" w:hint="eastAsia"/>
          <w:sz w:val="32"/>
          <w:szCs w:val="32"/>
        </w:rPr>
        <w:t>）院内公共照明的按时开启和关闭。</w:t>
      </w:r>
    </w:p>
    <w:p w:rsidR="009F62B9" w:rsidRDefault="00E43E83">
      <w:pPr>
        <w:spacing w:line="52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（二）保安服务要求</w:t>
      </w:r>
    </w:p>
    <w:p w:rsidR="009F62B9" w:rsidRDefault="00E43E83">
      <w:pPr>
        <w:widowControl/>
        <w:shd w:val="clear" w:color="auto" w:fill="FFFFFF"/>
        <w:spacing w:line="52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 xml:space="preserve">1. </w:t>
      </w:r>
      <w:r>
        <w:rPr>
          <w:rFonts w:ascii="仿宋_GB2312" w:eastAsia="仿宋_GB2312" w:hAnsi="宋体" w:cs="仿宋_GB2312" w:hint="eastAsia"/>
          <w:sz w:val="32"/>
          <w:szCs w:val="32"/>
        </w:rPr>
        <w:t>保安人员基本要求</w:t>
      </w:r>
    </w:p>
    <w:p w:rsidR="009F62B9" w:rsidRDefault="00E43E83">
      <w:pPr>
        <w:widowControl/>
        <w:shd w:val="clear" w:color="auto" w:fill="FFFFFF"/>
        <w:spacing w:line="520" w:lineRule="exact"/>
        <w:ind w:firstLineChars="200" w:firstLine="420"/>
        <w:rPr>
          <w:rFonts w:ascii="仿宋_GB2312" w:eastAsia="仿宋_GB2312" w:hAnsi="宋体" w:cs="Times New Roman"/>
          <w:sz w:val="32"/>
          <w:szCs w:val="32"/>
        </w:rPr>
      </w:pPr>
      <w:r>
        <w:t xml:space="preserve"> </w:t>
      </w:r>
      <w:r>
        <w:rPr>
          <w:rFonts w:ascii="仿宋_GB2312" w:eastAsia="仿宋_GB2312" w:hAnsi="宋体" w:cs="仿宋_GB2312" w:hint="eastAsia"/>
          <w:sz w:val="32"/>
          <w:szCs w:val="32"/>
        </w:rPr>
        <w:t>年龄</w:t>
      </w:r>
      <w:r>
        <w:rPr>
          <w:rFonts w:ascii="仿宋_GB2312" w:eastAsia="仿宋_GB2312" w:hAnsi="宋体" w:cs="仿宋_GB2312"/>
          <w:sz w:val="32"/>
          <w:szCs w:val="32"/>
        </w:rPr>
        <w:t>18</w:t>
      </w:r>
      <w:r>
        <w:rPr>
          <w:rFonts w:ascii="仿宋_GB2312" w:eastAsia="仿宋_GB2312" w:hAnsi="宋体" w:cs="仿宋_GB2312" w:hint="eastAsia"/>
          <w:sz w:val="32"/>
          <w:szCs w:val="32"/>
        </w:rPr>
        <w:t>岁以上</w:t>
      </w:r>
      <w:r>
        <w:rPr>
          <w:rFonts w:ascii="仿宋_GB2312" w:eastAsia="仿宋_GB2312" w:hAnsi="宋体" w:cs="仿宋_GB2312"/>
          <w:sz w:val="32"/>
          <w:szCs w:val="32"/>
        </w:rPr>
        <w:t>60</w:t>
      </w:r>
      <w:r>
        <w:rPr>
          <w:rFonts w:ascii="仿宋_GB2312" w:eastAsia="仿宋_GB2312" w:hAnsi="宋体" w:cs="仿宋_GB2312" w:hint="eastAsia"/>
          <w:sz w:val="32"/>
          <w:szCs w:val="32"/>
        </w:rPr>
        <w:t>岁以下，身体健康，勤勤恳恳，吃苦耐劳，特别优秀人员年龄可适当放宽。</w:t>
      </w:r>
    </w:p>
    <w:p w:rsidR="009F62B9" w:rsidRDefault="00E43E83">
      <w:pPr>
        <w:widowControl/>
        <w:shd w:val="clear" w:color="auto" w:fill="FFFFFF"/>
        <w:spacing w:line="52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门岗执勤工作要求</w:t>
      </w:r>
    </w:p>
    <w:p w:rsidR="009F62B9" w:rsidRDefault="00E43E83">
      <w:pPr>
        <w:spacing w:line="52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1</w:t>
      </w:r>
      <w:r>
        <w:rPr>
          <w:rFonts w:ascii="仿宋_GB2312" w:eastAsia="仿宋_GB2312" w:hAnsi="宋体" w:cs="仿宋_GB2312" w:hint="eastAsia"/>
          <w:sz w:val="32"/>
          <w:szCs w:val="32"/>
        </w:rPr>
        <w:t>）外来人员须登记方可进入（特殊时期按照有关文件执行，如新冠时期严格对外来人员登记、检测体温、扫码</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车辆消杀</w:t>
      </w:r>
      <w:r>
        <w:rPr>
          <w:rFonts w:ascii="仿宋_GB2312" w:eastAsia="仿宋_GB2312" w:hAnsi="宋体" w:cs="仿宋_GB2312" w:hint="eastAsia"/>
          <w:sz w:val="32"/>
          <w:szCs w:val="32"/>
        </w:rPr>
        <w:t>等管理工作），外来车辆</w:t>
      </w:r>
      <w:r>
        <w:rPr>
          <w:rFonts w:ascii="仿宋_GB2312" w:eastAsia="仿宋_GB2312" w:hAnsi="宋体" w:cs="仿宋_GB2312" w:hint="eastAsia"/>
          <w:sz w:val="32"/>
          <w:szCs w:val="32"/>
        </w:rPr>
        <w:t>的管理</w:t>
      </w:r>
      <w:r>
        <w:rPr>
          <w:rFonts w:ascii="仿宋_GB2312" w:eastAsia="仿宋_GB2312" w:hAnsi="宋体" w:cs="仿宋_GB2312" w:hint="eastAsia"/>
          <w:sz w:val="32"/>
          <w:szCs w:val="32"/>
        </w:rPr>
        <w:t>按照指定区域停放整齐。</w:t>
      </w:r>
    </w:p>
    <w:p w:rsidR="009F62B9" w:rsidRDefault="00E43E83">
      <w:pPr>
        <w:spacing w:line="52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2</w:t>
      </w:r>
      <w:r>
        <w:rPr>
          <w:rFonts w:ascii="仿宋_GB2312" w:eastAsia="仿宋_GB2312" w:hAnsi="宋体" w:cs="仿宋_GB2312" w:hint="eastAsia"/>
          <w:sz w:val="32"/>
          <w:szCs w:val="32"/>
        </w:rPr>
        <w:t>）保持值班室清洁卫生，物品摆放整齐、有序。</w:t>
      </w:r>
    </w:p>
    <w:p w:rsidR="009F62B9" w:rsidRDefault="00E43E83">
      <w:pPr>
        <w:spacing w:line="52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lastRenderedPageBreak/>
        <w:t>（</w:t>
      </w:r>
      <w:r>
        <w:rPr>
          <w:rFonts w:ascii="仿宋_GB2312" w:eastAsia="仿宋_GB2312" w:hAnsi="宋体" w:cs="仿宋_GB2312"/>
          <w:sz w:val="32"/>
          <w:szCs w:val="32"/>
        </w:rPr>
        <w:t>3</w:t>
      </w:r>
      <w:r>
        <w:rPr>
          <w:rFonts w:ascii="仿宋_GB2312" w:eastAsia="仿宋_GB2312" w:hAnsi="宋体" w:cs="仿宋_GB2312" w:hint="eastAsia"/>
          <w:sz w:val="32"/>
          <w:szCs w:val="32"/>
        </w:rPr>
        <w:t>）严禁在值班室私接乱拉电线等，确保用电安全。</w:t>
      </w:r>
    </w:p>
    <w:p w:rsidR="009F62B9" w:rsidRDefault="00E43E83">
      <w:pPr>
        <w:spacing w:line="52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停车</w:t>
      </w:r>
      <w:r>
        <w:rPr>
          <w:rFonts w:ascii="仿宋_GB2312" w:eastAsia="仿宋_GB2312" w:hAnsi="宋体" w:cs="仿宋_GB2312" w:hint="eastAsia"/>
          <w:sz w:val="32"/>
          <w:szCs w:val="32"/>
        </w:rPr>
        <w:t>场地工作要求</w:t>
      </w:r>
    </w:p>
    <w:p w:rsidR="009F62B9" w:rsidRDefault="00E43E83">
      <w:pPr>
        <w:spacing w:line="52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1</w:t>
      </w:r>
      <w:r>
        <w:rPr>
          <w:rFonts w:ascii="仿宋_GB2312" w:eastAsia="仿宋_GB2312" w:hAnsi="宋体" w:cs="仿宋_GB2312" w:hint="eastAsia"/>
          <w:sz w:val="32"/>
          <w:szCs w:val="32"/>
        </w:rPr>
        <w:t>）院内车辆停放引导，做好对</w:t>
      </w:r>
      <w:r>
        <w:rPr>
          <w:rFonts w:ascii="仿宋_GB2312" w:eastAsia="仿宋_GB2312" w:hAnsi="宋体" w:cs="仿宋_GB2312" w:hint="eastAsia"/>
          <w:sz w:val="32"/>
          <w:szCs w:val="32"/>
        </w:rPr>
        <w:t>回场</w:t>
      </w:r>
      <w:r>
        <w:rPr>
          <w:rFonts w:ascii="仿宋_GB2312" w:eastAsia="仿宋_GB2312" w:hAnsi="宋体" w:cs="仿宋_GB2312" w:hint="eastAsia"/>
          <w:sz w:val="32"/>
          <w:szCs w:val="32"/>
        </w:rPr>
        <w:t>车辆的监督管理工作</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做到停放有序，无乱停乱</w:t>
      </w:r>
      <w:r>
        <w:rPr>
          <w:rFonts w:ascii="仿宋_GB2312" w:eastAsia="仿宋_GB2312" w:hAnsi="宋体" w:cs="仿宋_GB2312" w:hint="eastAsia"/>
          <w:sz w:val="32"/>
          <w:szCs w:val="32"/>
        </w:rPr>
        <w:t>放</w:t>
      </w:r>
      <w:r>
        <w:rPr>
          <w:rFonts w:ascii="仿宋_GB2312" w:eastAsia="仿宋_GB2312" w:hAnsi="宋体" w:cs="仿宋_GB2312" w:hint="eastAsia"/>
          <w:sz w:val="32"/>
          <w:szCs w:val="32"/>
        </w:rPr>
        <w:t>。</w:t>
      </w:r>
    </w:p>
    <w:p w:rsidR="009F62B9" w:rsidRDefault="00E43E83">
      <w:pPr>
        <w:spacing w:line="52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2</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非本单位车辆</w:t>
      </w:r>
      <w:r>
        <w:rPr>
          <w:rFonts w:ascii="仿宋_GB2312" w:eastAsia="仿宋_GB2312" w:hAnsi="宋体" w:cs="仿宋_GB2312" w:hint="eastAsia"/>
          <w:sz w:val="32"/>
          <w:szCs w:val="32"/>
        </w:rPr>
        <w:t>，未经</w:t>
      </w:r>
      <w:r>
        <w:rPr>
          <w:rFonts w:ascii="仿宋_GB2312" w:eastAsia="仿宋_GB2312" w:hAnsi="宋体" w:cs="仿宋_GB2312" w:hint="eastAsia"/>
          <w:sz w:val="32"/>
          <w:szCs w:val="32"/>
        </w:rPr>
        <w:t>公司工作人员</w:t>
      </w:r>
      <w:r>
        <w:rPr>
          <w:rFonts w:ascii="仿宋_GB2312" w:eastAsia="仿宋_GB2312" w:hAnsi="宋体" w:cs="仿宋_GB2312" w:hint="eastAsia"/>
          <w:sz w:val="32"/>
          <w:szCs w:val="32"/>
        </w:rPr>
        <w:t>允许一律不得进入院内。</w:t>
      </w:r>
    </w:p>
    <w:p w:rsidR="009F62B9" w:rsidRDefault="00E43E83">
      <w:pPr>
        <w:spacing w:line="52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3</w:t>
      </w:r>
      <w:r>
        <w:rPr>
          <w:rFonts w:ascii="仿宋_GB2312" w:eastAsia="仿宋_GB2312" w:hAnsi="宋体" w:cs="仿宋_GB2312" w:hint="eastAsia"/>
          <w:sz w:val="32"/>
          <w:szCs w:val="32"/>
        </w:rPr>
        <w:t>）于</w:t>
      </w:r>
      <w:r>
        <w:rPr>
          <w:rFonts w:ascii="仿宋_GB2312" w:eastAsia="仿宋_GB2312" w:hAnsi="宋体" w:cs="仿宋_GB2312" w:hint="eastAsia"/>
          <w:sz w:val="32"/>
          <w:szCs w:val="32"/>
        </w:rPr>
        <w:t>停车场</w:t>
      </w:r>
      <w:r>
        <w:rPr>
          <w:rFonts w:ascii="仿宋_GB2312" w:eastAsia="仿宋_GB2312" w:hAnsi="宋体" w:cs="仿宋_GB2312" w:hint="eastAsia"/>
          <w:sz w:val="32"/>
          <w:szCs w:val="32"/>
        </w:rPr>
        <w:t>出现的突发事件及时采取有效措施，必要时拨打</w:t>
      </w:r>
      <w:r>
        <w:rPr>
          <w:rFonts w:ascii="仿宋_GB2312" w:eastAsia="仿宋_GB2312" w:hAnsi="宋体" w:cs="仿宋_GB2312"/>
          <w:sz w:val="32"/>
          <w:szCs w:val="32"/>
        </w:rPr>
        <w:t>110</w:t>
      </w:r>
      <w:r>
        <w:rPr>
          <w:rFonts w:ascii="仿宋_GB2312" w:eastAsia="仿宋_GB2312" w:hAnsi="宋体" w:cs="仿宋_GB2312" w:hint="eastAsia"/>
          <w:sz w:val="32"/>
          <w:szCs w:val="32"/>
        </w:rPr>
        <w:t>报警由公安部门处理，并及时上报</w:t>
      </w:r>
      <w:r>
        <w:rPr>
          <w:rFonts w:ascii="仿宋_GB2312" w:eastAsia="仿宋_GB2312" w:hAnsi="宋体" w:cs="仿宋_GB2312" w:hint="eastAsia"/>
          <w:sz w:val="32"/>
          <w:szCs w:val="32"/>
        </w:rPr>
        <w:t>公司</w:t>
      </w:r>
      <w:r>
        <w:rPr>
          <w:rFonts w:ascii="仿宋_GB2312" w:eastAsia="仿宋_GB2312" w:hAnsi="宋体" w:cs="仿宋_GB2312" w:hint="eastAsia"/>
          <w:sz w:val="32"/>
          <w:szCs w:val="32"/>
        </w:rPr>
        <w:t>领导。</w:t>
      </w:r>
    </w:p>
    <w:p w:rsidR="009F62B9" w:rsidRDefault="00E43E83">
      <w:pPr>
        <w:spacing w:line="520" w:lineRule="exact"/>
        <w:ind w:firstLineChars="300" w:firstLine="960"/>
        <w:rPr>
          <w:rFonts w:ascii="仿宋_GB2312" w:eastAsia="仿宋_GB2312" w:hAnsi="宋体" w:cs="仿宋_GB2312"/>
          <w:sz w:val="32"/>
          <w:szCs w:val="32"/>
        </w:rPr>
      </w:pPr>
      <w:r>
        <w:rPr>
          <w:rFonts w:ascii="仿宋_GB2312" w:eastAsia="仿宋_GB2312" w:hAnsi="宋体" w:cs="仿宋_GB2312" w:hint="eastAsia"/>
          <w:sz w:val="32"/>
          <w:szCs w:val="32"/>
        </w:rPr>
        <w:t>4.</w:t>
      </w:r>
      <w:r>
        <w:rPr>
          <w:rFonts w:ascii="仿宋_GB2312" w:eastAsia="仿宋_GB2312" w:hAnsi="宋体" w:cs="仿宋_GB2312" w:hint="eastAsia"/>
          <w:sz w:val="32"/>
          <w:szCs w:val="32"/>
        </w:rPr>
        <w:t>日常工作要求</w:t>
      </w:r>
    </w:p>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）对院内和办公楼区域进行必要巡查，做好防火、防盗等安全工作，单位人员下班后关闭大门，外来人员一律不得进入。</w:t>
      </w:r>
    </w:p>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）做好院内环境卫生日常保洁工作。</w:t>
      </w:r>
    </w:p>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）冬季低温天气每天检查</w:t>
      </w:r>
      <w:r>
        <w:rPr>
          <w:rFonts w:ascii="仿宋_GB2312" w:eastAsia="仿宋_GB2312" w:hAnsi="宋体" w:cs="仿宋_GB2312" w:hint="eastAsia"/>
          <w:sz w:val="32"/>
          <w:szCs w:val="32"/>
        </w:rPr>
        <w:t>洗车房</w:t>
      </w:r>
      <w:r>
        <w:rPr>
          <w:rFonts w:ascii="仿宋_GB2312" w:eastAsia="仿宋_GB2312" w:hAnsi="宋体" w:cs="仿宋_GB2312" w:hint="eastAsia"/>
          <w:sz w:val="32"/>
          <w:szCs w:val="32"/>
        </w:rPr>
        <w:t>水泵工作状态，做好夜前净水</w:t>
      </w:r>
      <w:r>
        <w:rPr>
          <w:rFonts w:ascii="仿宋_GB2312" w:eastAsia="仿宋_GB2312" w:hAnsi="宋体" w:cs="仿宋_GB2312" w:hint="eastAsia"/>
          <w:sz w:val="32"/>
          <w:szCs w:val="32"/>
        </w:rPr>
        <w:t>机</w:t>
      </w:r>
      <w:r>
        <w:rPr>
          <w:rFonts w:ascii="仿宋_GB2312" w:eastAsia="仿宋_GB2312" w:hAnsi="宋体" w:cs="仿宋_GB2312" w:hint="eastAsia"/>
          <w:sz w:val="32"/>
          <w:szCs w:val="32"/>
        </w:rPr>
        <w:t>防护工作。</w:t>
      </w:r>
    </w:p>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（三）保洁服务内容</w:t>
      </w:r>
    </w:p>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w:t>
      </w:r>
      <w:r>
        <w:rPr>
          <w:rFonts w:ascii="仿宋_GB2312" w:eastAsia="仿宋_GB2312" w:hAnsi="宋体" w:cs="仿宋_GB2312" w:hint="eastAsia"/>
          <w:sz w:val="32"/>
          <w:szCs w:val="32"/>
        </w:rPr>
        <w:t>、办公</w:t>
      </w:r>
      <w:r>
        <w:rPr>
          <w:rFonts w:ascii="仿宋_GB2312" w:eastAsia="仿宋_GB2312" w:hAnsi="宋体" w:cs="仿宋_GB2312" w:hint="eastAsia"/>
          <w:sz w:val="32"/>
          <w:szCs w:val="32"/>
        </w:rPr>
        <w:t>区</w:t>
      </w:r>
      <w:r>
        <w:rPr>
          <w:rFonts w:ascii="仿宋_GB2312" w:eastAsia="仿宋_GB2312" w:hAnsi="宋体" w:cs="仿宋_GB2312" w:hint="eastAsia"/>
          <w:sz w:val="32"/>
          <w:szCs w:val="32"/>
        </w:rPr>
        <w:t>公共区域（</w:t>
      </w:r>
      <w:r>
        <w:rPr>
          <w:rFonts w:ascii="仿宋_GB2312" w:eastAsia="仿宋_GB2312" w:hAnsi="宋体" w:cs="仿宋_GB2312" w:hint="eastAsia"/>
          <w:sz w:val="32"/>
          <w:szCs w:val="32"/>
        </w:rPr>
        <w:t>走</w:t>
      </w:r>
      <w:r>
        <w:rPr>
          <w:rFonts w:ascii="仿宋_GB2312" w:eastAsia="仿宋_GB2312" w:hAnsi="宋体" w:cs="仿宋_GB2312" w:hint="eastAsia"/>
          <w:sz w:val="32"/>
          <w:szCs w:val="32"/>
        </w:rPr>
        <w:t>道、卫生间和会议室</w:t>
      </w:r>
      <w:r>
        <w:rPr>
          <w:rFonts w:ascii="仿宋_GB2312" w:eastAsia="仿宋_GB2312" w:hAnsi="宋体" w:cs="仿宋_GB2312" w:hint="eastAsia"/>
          <w:sz w:val="32"/>
          <w:szCs w:val="32"/>
        </w:rPr>
        <w:t>清扫保洁以及</w:t>
      </w:r>
      <w:r>
        <w:rPr>
          <w:rFonts w:ascii="仿宋_GB2312" w:eastAsia="仿宋_GB2312" w:hAnsi="宋体" w:cs="仿宋_GB2312" w:hint="eastAsia"/>
          <w:sz w:val="32"/>
          <w:szCs w:val="32"/>
        </w:rPr>
        <w:t>垃圾收集工作</w:t>
      </w:r>
      <w:r>
        <w:rPr>
          <w:rFonts w:ascii="仿宋_GB2312" w:eastAsia="仿宋_GB2312" w:hAnsi="宋体" w:cs="仿宋_GB2312" w:hint="eastAsia"/>
          <w:sz w:val="32"/>
          <w:szCs w:val="32"/>
        </w:rPr>
        <w:t>。</w:t>
      </w:r>
    </w:p>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、办公</w:t>
      </w:r>
      <w:r>
        <w:rPr>
          <w:rFonts w:ascii="仿宋_GB2312" w:eastAsia="仿宋_GB2312" w:hAnsi="宋体" w:cs="仿宋_GB2312" w:hint="eastAsia"/>
          <w:sz w:val="32"/>
          <w:szCs w:val="32"/>
        </w:rPr>
        <w:t>区</w:t>
      </w:r>
      <w:r>
        <w:rPr>
          <w:rFonts w:ascii="仿宋_GB2312" w:eastAsia="仿宋_GB2312" w:hAnsi="宋体" w:cs="仿宋_GB2312" w:hint="eastAsia"/>
          <w:sz w:val="32"/>
          <w:szCs w:val="32"/>
        </w:rPr>
        <w:t>内及其他区域：（停车场、</w:t>
      </w:r>
      <w:r>
        <w:rPr>
          <w:rFonts w:ascii="仿宋_GB2312" w:eastAsia="仿宋_GB2312" w:hAnsi="宋体" w:cs="仿宋_GB2312" w:hint="eastAsia"/>
          <w:sz w:val="32"/>
          <w:szCs w:val="32"/>
        </w:rPr>
        <w:t>办公区周边绿化带、前、后门前</w:t>
      </w:r>
      <w:r>
        <w:rPr>
          <w:rFonts w:ascii="仿宋_GB2312" w:eastAsia="仿宋_GB2312" w:hAnsi="宋体" w:cs="仿宋_GB2312" w:hint="eastAsia"/>
          <w:sz w:val="32"/>
          <w:szCs w:val="32"/>
        </w:rPr>
        <w:t>的清洁保洁保养）。</w:t>
      </w:r>
    </w:p>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（四）保洁服务要求</w:t>
      </w:r>
    </w:p>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w:t>
      </w:r>
      <w:r>
        <w:rPr>
          <w:rFonts w:ascii="仿宋_GB2312" w:eastAsia="仿宋_GB2312" w:hAnsi="宋体" w:cs="仿宋_GB2312" w:hint="eastAsia"/>
          <w:sz w:val="32"/>
          <w:szCs w:val="32"/>
        </w:rPr>
        <w:t>、保洁员基本要求</w:t>
      </w:r>
    </w:p>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）年龄</w:t>
      </w:r>
      <w:r>
        <w:rPr>
          <w:rFonts w:ascii="仿宋_GB2312" w:eastAsia="仿宋_GB2312" w:hAnsi="宋体" w:cs="仿宋_GB2312" w:hint="eastAsia"/>
          <w:sz w:val="32"/>
          <w:szCs w:val="32"/>
        </w:rPr>
        <w:t>55</w:t>
      </w:r>
      <w:r>
        <w:rPr>
          <w:rFonts w:ascii="仿宋_GB2312" w:eastAsia="仿宋_GB2312" w:hAnsi="宋体" w:cs="仿宋_GB2312" w:hint="eastAsia"/>
          <w:sz w:val="32"/>
          <w:szCs w:val="32"/>
        </w:rPr>
        <w:t>岁以下</w:t>
      </w:r>
      <w:r>
        <w:rPr>
          <w:rFonts w:ascii="仿宋_GB2312" w:eastAsia="仿宋_GB2312" w:hAnsi="宋体" w:cs="仿宋_GB2312" w:hint="eastAsia"/>
          <w:sz w:val="32"/>
          <w:szCs w:val="32"/>
        </w:rPr>
        <w:t>18</w:t>
      </w:r>
      <w:r>
        <w:rPr>
          <w:rFonts w:ascii="仿宋_GB2312" w:eastAsia="仿宋_GB2312" w:hAnsi="宋体" w:cs="仿宋_GB2312" w:hint="eastAsia"/>
          <w:sz w:val="32"/>
          <w:szCs w:val="32"/>
        </w:rPr>
        <w:t>岁以上，身体健康，勤勤恳恳，吃苦耐劳</w:t>
      </w:r>
      <w:r>
        <w:rPr>
          <w:rFonts w:ascii="仿宋_GB2312" w:eastAsia="仿宋_GB2312" w:hAnsi="宋体" w:cs="仿宋_GB2312" w:hint="eastAsia"/>
          <w:sz w:val="32"/>
          <w:szCs w:val="32"/>
        </w:rPr>
        <w:t xml:space="preserve"> </w:t>
      </w:r>
      <w:r>
        <w:rPr>
          <w:rFonts w:ascii="仿宋_GB2312" w:eastAsia="仿宋_GB2312" w:hAnsi="宋体" w:cs="仿宋_GB2312" w:hint="eastAsia"/>
          <w:sz w:val="32"/>
          <w:szCs w:val="32"/>
        </w:rPr>
        <w:t>，特别优秀人员年龄可适当放宽；</w:t>
      </w:r>
    </w:p>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）在业主方和公司方的双重领导下，全面负责办公</w:t>
      </w:r>
      <w:r>
        <w:rPr>
          <w:rFonts w:ascii="仿宋_GB2312" w:eastAsia="仿宋_GB2312" w:hAnsi="宋体" w:cs="仿宋_GB2312" w:hint="eastAsia"/>
          <w:sz w:val="32"/>
          <w:szCs w:val="32"/>
        </w:rPr>
        <w:t>区、停车场</w:t>
      </w:r>
      <w:r>
        <w:rPr>
          <w:rFonts w:ascii="仿宋_GB2312" w:eastAsia="仿宋_GB2312" w:hAnsi="宋体" w:cs="仿宋_GB2312" w:hint="eastAsia"/>
          <w:sz w:val="32"/>
          <w:szCs w:val="32"/>
        </w:rPr>
        <w:t>停车区、发车区、道路以及绿化带内</w:t>
      </w:r>
      <w:r>
        <w:rPr>
          <w:rFonts w:ascii="仿宋_GB2312" w:eastAsia="仿宋_GB2312" w:hAnsi="宋体" w:cs="仿宋_GB2312" w:hint="eastAsia"/>
          <w:sz w:val="32"/>
          <w:szCs w:val="32"/>
        </w:rPr>
        <w:t>的清</w:t>
      </w:r>
      <w:r>
        <w:rPr>
          <w:rFonts w:ascii="仿宋_GB2312" w:eastAsia="仿宋_GB2312" w:hAnsi="宋体" w:cs="仿宋_GB2312" w:hint="eastAsia"/>
          <w:sz w:val="32"/>
          <w:szCs w:val="32"/>
        </w:rPr>
        <w:t>扫保洁</w:t>
      </w:r>
      <w:r>
        <w:rPr>
          <w:rFonts w:ascii="仿宋_GB2312" w:eastAsia="仿宋_GB2312" w:hAnsi="宋体" w:cs="仿宋_GB2312" w:hint="eastAsia"/>
          <w:sz w:val="32"/>
          <w:szCs w:val="32"/>
        </w:rPr>
        <w:t>工作；</w:t>
      </w:r>
      <w:r>
        <w:rPr>
          <w:rFonts w:ascii="仿宋_GB2312" w:eastAsia="仿宋_GB2312" w:hAnsi="宋体" w:cs="仿宋_GB2312" w:hint="eastAsia"/>
          <w:sz w:val="32"/>
          <w:szCs w:val="32"/>
        </w:rPr>
        <w:t xml:space="preserve"> </w:t>
      </w:r>
    </w:p>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）熟练使用保洁工具、清洁剂，不断加强业务学习，提高业务技能；</w:t>
      </w:r>
      <w:r>
        <w:rPr>
          <w:rFonts w:ascii="仿宋_GB2312" w:eastAsia="仿宋_GB2312" w:hAnsi="宋体" w:cs="仿宋_GB2312" w:hint="eastAsia"/>
          <w:sz w:val="32"/>
          <w:szCs w:val="32"/>
        </w:rPr>
        <w:t xml:space="preserve"> </w:t>
      </w:r>
    </w:p>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）整个办公区清洁卫生管理质量按保洁服务工作检验标准和办法进行评分；保洁过程中，如果业主方对保洁服务人员的投诉有效，或者不满意</w:t>
      </w:r>
      <w:r>
        <w:rPr>
          <w:rFonts w:ascii="仿宋_GB2312" w:eastAsia="仿宋_GB2312" w:hAnsi="宋体" w:cs="仿宋_GB2312" w:hint="eastAsia"/>
          <w:sz w:val="32"/>
          <w:szCs w:val="32"/>
        </w:rPr>
        <w:t>的，物业公司需要撤换保洁人员</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业主方提出撤换保洁人员后，物业公司应在一周内安排到位。</w:t>
      </w:r>
    </w:p>
    <w:p w:rsidR="009F62B9" w:rsidRDefault="00E43E83">
      <w:pPr>
        <w:spacing w:line="520" w:lineRule="exact"/>
        <w:ind w:firstLineChars="200" w:firstLine="640"/>
        <w:rPr>
          <w:rFonts w:ascii="仿宋_GB2312" w:eastAsia="仿宋_GB2312" w:hAnsi="宋体" w:cs="仿宋_GB2312"/>
          <w:sz w:val="32"/>
          <w:szCs w:val="32"/>
        </w:rPr>
      </w:pPr>
      <w:bookmarkStart w:id="1" w:name="OLE_LINK77"/>
      <w:r>
        <w:rPr>
          <w:rFonts w:ascii="仿宋_GB2312" w:eastAsia="仿宋_GB2312" w:hAnsi="宋体" w:cs="仿宋_GB2312" w:hint="eastAsia"/>
          <w:sz w:val="32"/>
          <w:szCs w:val="32"/>
        </w:rPr>
        <w:t>2</w:t>
      </w:r>
      <w:r>
        <w:rPr>
          <w:rFonts w:ascii="仿宋_GB2312" w:eastAsia="仿宋_GB2312" w:hAnsi="宋体" w:cs="仿宋_GB2312" w:hint="eastAsia"/>
          <w:sz w:val="32"/>
          <w:szCs w:val="32"/>
        </w:rPr>
        <w:t>、办公楼公共区域清洁要求</w:t>
      </w:r>
    </w:p>
    <w:bookmarkEnd w:id="1"/>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每日清洁</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次、每日清拖</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次走道地面；每月清刮</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次楼道内侧玻璃；每周擦拭</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次</w:t>
      </w:r>
      <w:r>
        <w:rPr>
          <w:rFonts w:ascii="仿宋_GB2312" w:eastAsia="仿宋_GB2312" w:hAnsi="宋体" w:cs="仿宋_GB2312" w:hint="eastAsia"/>
          <w:sz w:val="32"/>
          <w:szCs w:val="32"/>
        </w:rPr>
        <w:t>门</w:t>
      </w:r>
      <w:r>
        <w:rPr>
          <w:rFonts w:ascii="仿宋_GB2312" w:eastAsia="仿宋_GB2312" w:hAnsi="宋体" w:cs="仿宋_GB2312" w:hint="eastAsia"/>
          <w:sz w:val="32"/>
          <w:szCs w:val="32"/>
        </w:rPr>
        <w:t>扶手、栏杆、窗台；每日巡视</w:t>
      </w:r>
      <w:r>
        <w:rPr>
          <w:rFonts w:ascii="仿宋_GB2312" w:eastAsia="仿宋_GB2312" w:hAnsi="宋体" w:cs="仿宋_GB2312" w:hint="eastAsia"/>
          <w:sz w:val="32"/>
          <w:szCs w:val="32"/>
        </w:rPr>
        <w:t>做到随时</w:t>
      </w:r>
      <w:r>
        <w:rPr>
          <w:rFonts w:ascii="仿宋_GB2312" w:eastAsia="仿宋_GB2312" w:hAnsi="宋体" w:cs="仿宋_GB2312" w:hint="eastAsia"/>
          <w:sz w:val="32"/>
          <w:szCs w:val="32"/>
        </w:rPr>
        <w:t>保洁。</w:t>
      </w:r>
    </w:p>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3</w:t>
      </w:r>
      <w:r>
        <w:rPr>
          <w:rFonts w:ascii="仿宋_GB2312" w:eastAsia="仿宋_GB2312" w:hAnsi="宋体" w:cs="仿宋_GB2312" w:hint="eastAsia"/>
          <w:sz w:val="32"/>
          <w:szCs w:val="32"/>
        </w:rPr>
        <w:t>、办公楼内其他区域（会议室等）清洁要求</w:t>
      </w:r>
    </w:p>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）检查窗帘</w:t>
      </w:r>
    </w:p>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清扫房间时，必须先拉开窗帘，使房间明亮，同时检查窗帘是否有脱钩或损坏现象。如房间有异味，可打开空气调节器或喷洒空气清新剂（如没有也可以打开窗户通风）</w:t>
      </w:r>
      <w:r>
        <w:rPr>
          <w:rFonts w:ascii="仿宋_GB2312" w:eastAsia="仿宋_GB2312" w:hAnsi="宋体" w:cs="仿宋_GB2312" w:hint="eastAsia"/>
          <w:sz w:val="32"/>
          <w:szCs w:val="32"/>
        </w:rPr>
        <w:t>。</w:t>
      </w:r>
    </w:p>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）清理垃圾筒</w:t>
      </w:r>
    </w:p>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直接将垃圾袋取出系好装入</w:t>
      </w:r>
      <w:r>
        <w:rPr>
          <w:rFonts w:ascii="仿宋_GB2312" w:eastAsia="仿宋_GB2312" w:hAnsi="宋体" w:cs="仿宋_GB2312" w:hint="eastAsia"/>
          <w:sz w:val="32"/>
          <w:szCs w:val="32"/>
        </w:rPr>
        <w:t>收集</w:t>
      </w:r>
      <w:r>
        <w:rPr>
          <w:rFonts w:ascii="仿宋_GB2312" w:eastAsia="仿宋_GB2312" w:hAnsi="宋体" w:cs="仿宋_GB2312" w:hint="eastAsia"/>
          <w:sz w:val="32"/>
          <w:szCs w:val="32"/>
        </w:rPr>
        <w:t>垃圾袋内，然后再套上一个</w:t>
      </w:r>
      <w:r>
        <w:rPr>
          <w:rFonts w:ascii="仿宋_GB2312" w:eastAsia="仿宋_GB2312" w:hAnsi="宋体" w:cs="仿宋_GB2312" w:hint="eastAsia"/>
          <w:sz w:val="32"/>
          <w:szCs w:val="32"/>
        </w:rPr>
        <w:t>新的垃圾袋。其后，再用湿布擦干擦净垃圾筒。</w:t>
      </w:r>
    </w:p>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）会议室的地面、桌面、主席台、抽屉等处在会议前后各清扫擦拭</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次，无会议的每天保洁</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次。</w:t>
      </w:r>
    </w:p>
    <w:p w:rsidR="009F62B9" w:rsidRDefault="00E43E83">
      <w:pPr>
        <w:spacing w:line="520" w:lineRule="exact"/>
        <w:ind w:firstLineChars="200" w:firstLine="640"/>
        <w:rPr>
          <w:rFonts w:ascii="仿宋_GB2312" w:eastAsia="仿宋_GB2312" w:hAnsi="宋体" w:cs="仿宋_GB2312"/>
          <w:sz w:val="32"/>
          <w:szCs w:val="32"/>
        </w:rPr>
      </w:pPr>
      <w:bookmarkStart w:id="2" w:name="OLE_LINK101"/>
      <w:r>
        <w:rPr>
          <w:rFonts w:ascii="仿宋_GB2312" w:eastAsia="仿宋_GB2312" w:hAnsi="宋体" w:cs="仿宋_GB2312" w:hint="eastAsia"/>
          <w:sz w:val="32"/>
          <w:szCs w:val="32"/>
        </w:rPr>
        <w:t>4</w:t>
      </w:r>
      <w:r>
        <w:rPr>
          <w:rFonts w:ascii="仿宋_GB2312" w:eastAsia="仿宋_GB2312" w:hAnsi="宋体" w:cs="仿宋_GB2312" w:hint="eastAsia"/>
          <w:sz w:val="32"/>
          <w:szCs w:val="32"/>
        </w:rPr>
        <w:t>、卫生间清洁要求</w:t>
      </w:r>
    </w:p>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）楼内卫生间每日清扫、擦拭、除味，做到门、窗、墙面、天花板干净、整洁、无污渍；卫生间地面无脚印、无污迹；保持卫生间便池、尿斗、面盆、镜面干净整洁。</w:t>
      </w:r>
    </w:p>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5</w:t>
      </w:r>
      <w:r>
        <w:rPr>
          <w:rFonts w:ascii="仿宋_GB2312" w:eastAsia="仿宋_GB2312" w:hAnsi="宋体" w:cs="仿宋_GB2312" w:hint="eastAsia"/>
          <w:sz w:val="32"/>
          <w:szCs w:val="32"/>
        </w:rPr>
        <w:t>、清洁完成后进行保洁巡视，做到无废弃杂物。</w:t>
      </w:r>
    </w:p>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6</w:t>
      </w:r>
      <w:r>
        <w:rPr>
          <w:rFonts w:ascii="仿宋_GB2312" w:eastAsia="仿宋_GB2312" w:hAnsi="宋体" w:cs="仿宋_GB2312" w:hint="eastAsia"/>
          <w:sz w:val="32"/>
          <w:szCs w:val="32"/>
        </w:rPr>
        <w:t>、按有关规定向规定范围内喷洒消毒剂、除虫剂，投放灭鼠药。</w:t>
      </w:r>
    </w:p>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7</w:t>
      </w:r>
      <w:r>
        <w:rPr>
          <w:rFonts w:ascii="仿宋_GB2312" w:eastAsia="仿宋_GB2312" w:hAnsi="宋体" w:cs="仿宋_GB2312" w:hint="eastAsia"/>
          <w:sz w:val="32"/>
          <w:szCs w:val="32"/>
        </w:rPr>
        <w:t>、举行重要活动时要有专人值班，重点区域重点保洁。</w:t>
      </w:r>
    </w:p>
    <w:p w:rsidR="009F62B9" w:rsidRDefault="00E43E83">
      <w:pPr>
        <w:spacing w:line="52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8</w:t>
      </w:r>
      <w:r>
        <w:rPr>
          <w:rFonts w:ascii="仿宋_GB2312" w:eastAsia="仿宋_GB2312" w:hAnsi="宋体" w:cs="仿宋_GB2312" w:hint="eastAsia"/>
          <w:sz w:val="32"/>
          <w:szCs w:val="32"/>
        </w:rPr>
        <w:t>、做到</w:t>
      </w:r>
      <w:r>
        <w:rPr>
          <w:rFonts w:ascii="仿宋_GB2312" w:eastAsia="仿宋_GB2312" w:hAnsi="宋体" w:cs="仿宋_GB2312" w:hint="eastAsia"/>
          <w:sz w:val="32"/>
          <w:szCs w:val="32"/>
        </w:rPr>
        <w:t>工作时间段的</w:t>
      </w:r>
      <w:r>
        <w:rPr>
          <w:rFonts w:ascii="仿宋_GB2312" w:eastAsia="仿宋_GB2312" w:hAnsi="宋体" w:cs="仿宋_GB2312" w:hint="eastAsia"/>
          <w:sz w:val="32"/>
          <w:szCs w:val="32"/>
        </w:rPr>
        <w:t>全天候保洁。</w:t>
      </w:r>
      <w:bookmarkEnd w:id="2"/>
    </w:p>
    <w:p w:rsidR="009F62B9" w:rsidRDefault="00E43E83">
      <w:pPr>
        <w:spacing w:line="576" w:lineRule="exact"/>
        <w:ind w:firstLineChars="200" w:firstLine="640"/>
        <w:jc w:val="left"/>
        <w:rPr>
          <w:rFonts w:ascii="黑体" w:eastAsia="黑体" w:cs="Times New Roman"/>
          <w:color w:val="000000"/>
          <w:sz w:val="32"/>
          <w:szCs w:val="32"/>
        </w:rPr>
      </w:pPr>
      <w:r>
        <w:rPr>
          <w:rFonts w:ascii="黑体" w:eastAsia="黑体" w:hAnsi="宋体" w:cs="黑体" w:hint="eastAsia"/>
          <w:color w:val="000000"/>
          <w:sz w:val="32"/>
          <w:szCs w:val="32"/>
        </w:rPr>
        <w:t>四、人员配置（共</w:t>
      </w:r>
      <w:r>
        <w:rPr>
          <w:rFonts w:ascii="黑体" w:eastAsia="黑体" w:hAnsi="宋体" w:cs="黑体" w:hint="eastAsia"/>
          <w:color w:val="000000"/>
          <w:sz w:val="32"/>
          <w:szCs w:val="32"/>
        </w:rPr>
        <w:t>3</w:t>
      </w:r>
      <w:r>
        <w:rPr>
          <w:rFonts w:ascii="黑体" w:eastAsia="黑体" w:hAnsi="宋体" w:cs="黑体" w:hint="eastAsia"/>
          <w:color w:val="000000"/>
          <w:sz w:val="32"/>
          <w:szCs w:val="32"/>
        </w:rPr>
        <w:t>人）</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992"/>
        <w:gridCol w:w="3686"/>
        <w:gridCol w:w="3402"/>
      </w:tblGrid>
      <w:tr w:rsidR="009F62B9">
        <w:trPr>
          <w:trHeight w:val="743"/>
        </w:trPr>
        <w:tc>
          <w:tcPr>
            <w:tcW w:w="959" w:type="dxa"/>
            <w:vAlign w:val="center"/>
          </w:tcPr>
          <w:p w:rsidR="009F62B9" w:rsidRDefault="00E43E83">
            <w:pPr>
              <w:spacing w:line="576" w:lineRule="exact"/>
              <w:jc w:val="center"/>
              <w:rPr>
                <w:rFonts w:ascii="仿宋_GB2312" w:eastAsia="仿宋_GB2312" w:cs="Times New Roman"/>
                <w:color w:val="000000"/>
                <w:sz w:val="32"/>
                <w:szCs w:val="32"/>
              </w:rPr>
            </w:pPr>
            <w:r>
              <w:rPr>
                <w:rFonts w:ascii="仿宋_GB2312" w:eastAsia="仿宋_GB2312" w:cs="仿宋_GB2312" w:hint="eastAsia"/>
                <w:color w:val="000000"/>
                <w:sz w:val="32"/>
                <w:szCs w:val="32"/>
              </w:rPr>
              <w:t>部门</w:t>
            </w:r>
          </w:p>
        </w:tc>
        <w:tc>
          <w:tcPr>
            <w:tcW w:w="992" w:type="dxa"/>
            <w:vAlign w:val="center"/>
          </w:tcPr>
          <w:p w:rsidR="009F62B9" w:rsidRDefault="00E43E83">
            <w:pPr>
              <w:spacing w:line="576" w:lineRule="exact"/>
              <w:jc w:val="center"/>
              <w:rPr>
                <w:rFonts w:ascii="仿宋_GB2312" w:eastAsia="仿宋_GB2312" w:cs="Times New Roman"/>
                <w:color w:val="000000"/>
                <w:sz w:val="32"/>
                <w:szCs w:val="32"/>
              </w:rPr>
            </w:pPr>
            <w:r>
              <w:rPr>
                <w:rFonts w:ascii="仿宋_GB2312" w:eastAsia="仿宋_GB2312" w:cs="仿宋_GB2312" w:hint="eastAsia"/>
                <w:color w:val="000000"/>
                <w:sz w:val="32"/>
                <w:szCs w:val="32"/>
              </w:rPr>
              <w:t>人数</w:t>
            </w:r>
          </w:p>
        </w:tc>
        <w:tc>
          <w:tcPr>
            <w:tcW w:w="3686" w:type="dxa"/>
            <w:vAlign w:val="center"/>
          </w:tcPr>
          <w:p w:rsidR="009F62B9" w:rsidRDefault="00E43E83">
            <w:pPr>
              <w:spacing w:line="576" w:lineRule="exact"/>
              <w:jc w:val="center"/>
              <w:rPr>
                <w:rFonts w:ascii="仿宋_GB2312" w:eastAsia="仿宋_GB2312" w:cs="Times New Roman"/>
                <w:color w:val="000000"/>
                <w:sz w:val="32"/>
                <w:szCs w:val="32"/>
              </w:rPr>
            </w:pPr>
            <w:r>
              <w:rPr>
                <w:rFonts w:ascii="仿宋_GB2312" w:eastAsia="仿宋_GB2312" w:cs="仿宋_GB2312" w:hint="eastAsia"/>
                <w:color w:val="000000"/>
                <w:sz w:val="32"/>
                <w:szCs w:val="32"/>
              </w:rPr>
              <w:t>岗位职责</w:t>
            </w:r>
          </w:p>
        </w:tc>
        <w:tc>
          <w:tcPr>
            <w:tcW w:w="3402" w:type="dxa"/>
            <w:vAlign w:val="center"/>
          </w:tcPr>
          <w:p w:rsidR="009F62B9" w:rsidRDefault="00E43E83">
            <w:pPr>
              <w:spacing w:line="576" w:lineRule="exact"/>
              <w:jc w:val="center"/>
              <w:rPr>
                <w:rFonts w:ascii="仿宋_GB2312" w:eastAsia="仿宋_GB2312" w:cs="Times New Roman"/>
                <w:color w:val="000000"/>
                <w:sz w:val="32"/>
                <w:szCs w:val="32"/>
              </w:rPr>
            </w:pPr>
            <w:r>
              <w:rPr>
                <w:rFonts w:ascii="仿宋_GB2312" w:eastAsia="仿宋_GB2312" w:cs="仿宋_GB2312" w:hint="eastAsia"/>
                <w:color w:val="000000"/>
                <w:sz w:val="32"/>
                <w:szCs w:val="32"/>
              </w:rPr>
              <w:t>备注</w:t>
            </w:r>
          </w:p>
        </w:tc>
      </w:tr>
      <w:tr w:rsidR="009F62B9">
        <w:tc>
          <w:tcPr>
            <w:tcW w:w="959" w:type="dxa"/>
            <w:vAlign w:val="center"/>
          </w:tcPr>
          <w:p w:rsidR="009F62B9" w:rsidRDefault="00E43E83">
            <w:pPr>
              <w:spacing w:line="576" w:lineRule="exact"/>
              <w:jc w:val="center"/>
              <w:rPr>
                <w:rFonts w:ascii="仿宋_GB2312" w:eastAsia="仿宋_GB2312" w:cs="Times New Roman"/>
                <w:color w:val="000000"/>
                <w:sz w:val="32"/>
                <w:szCs w:val="32"/>
              </w:rPr>
            </w:pPr>
            <w:r>
              <w:rPr>
                <w:rFonts w:ascii="仿宋_GB2312" w:eastAsia="仿宋_GB2312" w:cs="仿宋_GB2312" w:hint="eastAsia"/>
                <w:color w:val="000000"/>
                <w:sz w:val="32"/>
                <w:szCs w:val="32"/>
              </w:rPr>
              <w:t>保安</w:t>
            </w:r>
          </w:p>
        </w:tc>
        <w:tc>
          <w:tcPr>
            <w:tcW w:w="992" w:type="dxa"/>
            <w:vAlign w:val="center"/>
          </w:tcPr>
          <w:p w:rsidR="009F62B9" w:rsidRDefault="00E43E83">
            <w:pPr>
              <w:spacing w:line="576" w:lineRule="exact"/>
              <w:jc w:val="center"/>
              <w:rPr>
                <w:rFonts w:ascii="仿宋_GB2312" w:eastAsia="仿宋_GB2312" w:cs="Times New Roman"/>
                <w:color w:val="000000"/>
                <w:sz w:val="32"/>
                <w:szCs w:val="32"/>
              </w:rPr>
            </w:pPr>
            <w:r>
              <w:rPr>
                <w:rFonts w:ascii="仿宋_GB2312" w:eastAsia="仿宋_GB2312" w:cs="仿宋_GB2312"/>
                <w:color w:val="000000"/>
                <w:sz w:val="32"/>
                <w:szCs w:val="32"/>
              </w:rPr>
              <w:t>2</w:t>
            </w:r>
            <w:r>
              <w:rPr>
                <w:rFonts w:ascii="仿宋_GB2312" w:eastAsia="仿宋_GB2312" w:cs="仿宋_GB2312" w:hint="eastAsia"/>
                <w:color w:val="000000"/>
                <w:sz w:val="32"/>
                <w:szCs w:val="32"/>
              </w:rPr>
              <w:t>人</w:t>
            </w:r>
          </w:p>
        </w:tc>
        <w:tc>
          <w:tcPr>
            <w:tcW w:w="3686" w:type="dxa"/>
            <w:vAlign w:val="center"/>
          </w:tcPr>
          <w:p w:rsidR="009F62B9" w:rsidRDefault="00E43E83">
            <w:pPr>
              <w:spacing w:line="576" w:lineRule="exact"/>
              <w:jc w:val="center"/>
              <w:rPr>
                <w:rFonts w:ascii="仿宋_GB2312" w:eastAsia="仿宋_GB2312" w:cs="Times New Roman"/>
                <w:color w:val="000000"/>
                <w:sz w:val="32"/>
                <w:szCs w:val="32"/>
              </w:rPr>
            </w:pPr>
            <w:r>
              <w:rPr>
                <w:rFonts w:ascii="仿宋_GB2312" w:eastAsia="仿宋_GB2312" w:cs="仿宋_GB2312" w:hint="eastAsia"/>
                <w:color w:val="000000"/>
                <w:sz w:val="32"/>
                <w:szCs w:val="32"/>
              </w:rPr>
              <w:t>负责门岗值守、夜间巡逻</w:t>
            </w:r>
          </w:p>
        </w:tc>
        <w:tc>
          <w:tcPr>
            <w:tcW w:w="3402" w:type="dxa"/>
            <w:vAlign w:val="center"/>
          </w:tcPr>
          <w:p w:rsidR="009F62B9" w:rsidRDefault="00E43E83">
            <w:pPr>
              <w:spacing w:line="576" w:lineRule="exact"/>
              <w:jc w:val="center"/>
              <w:rPr>
                <w:rFonts w:ascii="仿宋_GB2312" w:eastAsia="仿宋_GB2312" w:cs="Times New Roman"/>
                <w:color w:val="000000"/>
                <w:sz w:val="32"/>
                <w:szCs w:val="32"/>
              </w:rPr>
            </w:pPr>
            <w:r>
              <w:rPr>
                <w:rFonts w:ascii="仿宋_GB2312" w:eastAsia="仿宋_GB2312" w:cs="仿宋_GB2312" w:hint="eastAsia"/>
                <w:color w:val="000000"/>
                <w:sz w:val="32"/>
                <w:szCs w:val="32"/>
              </w:rPr>
              <w:t>持保安证</w:t>
            </w:r>
          </w:p>
        </w:tc>
      </w:tr>
      <w:tr w:rsidR="009F62B9">
        <w:tc>
          <w:tcPr>
            <w:tcW w:w="959" w:type="dxa"/>
            <w:vAlign w:val="center"/>
          </w:tcPr>
          <w:p w:rsidR="009F62B9" w:rsidRDefault="00E43E83">
            <w:pPr>
              <w:spacing w:line="576" w:lineRule="exact"/>
              <w:jc w:val="center"/>
              <w:rPr>
                <w:rFonts w:ascii="仿宋_GB2312" w:eastAsia="仿宋_GB2312" w:cs="Times New Roman"/>
                <w:color w:val="000000"/>
                <w:sz w:val="32"/>
                <w:szCs w:val="32"/>
              </w:rPr>
            </w:pPr>
            <w:r>
              <w:rPr>
                <w:rFonts w:ascii="仿宋_GB2312" w:eastAsia="仿宋_GB2312" w:cs="仿宋_GB2312" w:hint="eastAsia"/>
                <w:color w:val="000000"/>
                <w:sz w:val="32"/>
                <w:szCs w:val="32"/>
              </w:rPr>
              <w:t>保洁</w:t>
            </w:r>
          </w:p>
        </w:tc>
        <w:tc>
          <w:tcPr>
            <w:tcW w:w="992" w:type="dxa"/>
            <w:vAlign w:val="center"/>
          </w:tcPr>
          <w:p w:rsidR="009F62B9" w:rsidRDefault="00E43E83">
            <w:pPr>
              <w:spacing w:line="576" w:lineRule="exact"/>
              <w:jc w:val="center"/>
              <w:rPr>
                <w:rFonts w:ascii="仿宋_GB2312" w:eastAsia="仿宋_GB2312" w:cs="Times New Roman"/>
                <w:color w:val="000000"/>
                <w:sz w:val="32"/>
                <w:szCs w:val="32"/>
              </w:rPr>
            </w:pPr>
            <w:r>
              <w:rPr>
                <w:rFonts w:ascii="仿宋_GB2312" w:eastAsia="仿宋_GB2312" w:cs="仿宋_GB2312"/>
                <w:color w:val="000000"/>
                <w:sz w:val="32"/>
                <w:szCs w:val="32"/>
              </w:rPr>
              <w:t>1</w:t>
            </w:r>
            <w:r>
              <w:rPr>
                <w:rFonts w:ascii="仿宋_GB2312" w:eastAsia="仿宋_GB2312" w:cs="仿宋_GB2312" w:hint="eastAsia"/>
                <w:color w:val="000000"/>
                <w:sz w:val="32"/>
                <w:szCs w:val="32"/>
              </w:rPr>
              <w:t>人</w:t>
            </w:r>
          </w:p>
        </w:tc>
        <w:tc>
          <w:tcPr>
            <w:tcW w:w="3686" w:type="dxa"/>
            <w:vAlign w:val="center"/>
          </w:tcPr>
          <w:p w:rsidR="009F62B9" w:rsidRDefault="009F62B9">
            <w:pPr>
              <w:spacing w:line="576" w:lineRule="exact"/>
              <w:jc w:val="center"/>
              <w:rPr>
                <w:rFonts w:ascii="仿宋_GB2312" w:eastAsia="仿宋_GB2312" w:cs="Times New Roman"/>
                <w:color w:val="000000"/>
                <w:sz w:val="32"/>
                <w:szCs w:val="32"/>
              </w:rPr>
            </w:pPr>
          </w:p>
          <w:p w:rsidR="009F62B9" w:rsidRDefault="00E43E83">
            <w:pPr>
              <w:spacing w:line="576" w:lineRule="exact"/>
              <w:jc w:val="center"/>
              <w:rPr>
                <w:rFonts w:ascii="仿宋_GB2312" w:eastAsia="仿宋_GB2312" w:cs="Times New Roman"/>
                <w:color w:val="000000"/>
                <w:sz w:val="32"/>
                <w:szCs w:val="32"/>
              </w:rPr>
            </w:pPr>
            <w:r>
              <w:rPr>
                <w:rFonts w:ascii="仿宋_GB2312" w:eastAsia="仿宋_GB2312" w:cs="仿宋_GB2312" w:hint="eastAsia"/>
                <w:color w:val="000000"/>
                <w:sz w:val="32"/>
                <w:szCs w:val="32"/>
              </w:rPr>
              <w:t>负责项目范围内的卫生保洁</w:t>
            </w:r>
          </w:p>
        </w:tc>
        <w:tc>
          <w:tcPr>
            <w:tcW w:w="3402" w:type="dxa"/>
            <w:vAlign w:val="center"/>
          </w:tcPr>
          <w:p w:rsidR="009F62B9" w:rsidRDefault="00E43E83">
            <w:pPr>
              <w:spacing w:line="576" w:lineRule="exact"/>
              <w:jc w:val="center"/>
              <w:rPr>
                <w:rFonts w:ascii="仿宋_GB2312" w:eastAsia="仿宋_GB2312" w:cs="Times New Roman"/>
                <w:color w:val="000000"/>
                <w:sz w:val="32"/>
                <w:szCs w:val="32"/>
              </w:rPr>
            </w:pPr>
            <w:r>
              <w:rPr>
                <w:rFonts w:ascii="仿宋_GB2312" w:eastAsia="仿宋_GB2312" w:cs="仿宋_GB2312" w:hint="eastAsia"/>
                <w:color w:val="000000"/>
                <w:sz w:val="32"/>
                <w:szCs w:val="32"/>
              </w:rPr>
              <w:t>掌握清洁、养护知识，了解各种保洁工具等的使用规范，具有较强的责任心和积极的工作态度，吃苦耐劳。</w:t>
            </w:r>
          </w:p>
        </w:tc>
      </w:tr>
      <w:tr w:rsidR="009F62B9">
        <w:tc>
          <w:tcPr>
            <w:tcW w:w="959" w:type="dxa"/>
            <w:vAlign w:val="center"/>
          </w:tcPr>
          <w:p w:rsidR="009F62B9" w:rsidRDefault="00E43E83">
            <w:pPr>
              <w:spacing w:line="576" w:lineRule="exact"/>
              <w:jc w:val="center"/>
              <w:rPr>
                <w:rFonts w:ascii="仿宋_GB2312" w:eastAsia="仿宋_GB2312" w:cs="Times New Roman"/>
                <w:color w:val="000000"/>
                <w:sz w:val="32"/>
                <w:szCs w:val="32"/>
              </w:rPr>
            </w:pPr>
            <w:r>
              <w:rPr>
                <w:rFonts w:ascii="仿宋_GB2312" w:eastAsia="仿宋_GB2312" w:cs="仿宋_GB2312" w:hint="eastAsia"/>
                <w:color w:val="000000"/>
                <w:sz w:val="32"/>
                <w:szCs w:val="32"/>
              </w:rPr>
              <w:t>合计</w:t>
            </w:r>
          </w:p>
        </w:tc>
        <w:tc>
          <w:tcPr>
            <w:tcW w:w="8080" w:type="dxa"/>
            <w:gridSpan w:val="3"/>
            <w:vAlign w:val="center"/>
          </w:tcPr>
          <w:p w:rsidR="009F62B9" w:rsidRDefault="00E43E83">
            <w:pPr>
              <w:spacing w:line="576" w:lineRule="exact"/>
              <w:jc w:val="center"/>
              <w:rPr>
                <w:rFonts w:ascii="仿宋_GB2312" w:eastAsia="仿宋_GB2312" w:cs="Times New Roman"/>
                <w:color w:val="000000"/>
                <w:sz w:val="32"/>
                <w:szCs w:val="32"/>
              </w:rPr>
            </w:pPr>
            <w:r>
              <w:rPr>
                <w:rFonts w:ascii="仿宋_GB2312" w:eastAsia="仿宋_GB2312" w:cs="仿宋_GB2312" w:hint="eastAsia"/>
                <w:color w:val="000000"/>
                <w:sz w:val="32"/>
                <w:szCs w:val="32"/>
              </w:rPr>
              <w:t>3</w:t>
            </w:r>
            <w:r>
              <w:rPr>
                <w:rFonts w:ascii="仿宋_GB2312" w:eastAsia="仿宋_GB2312" w:cs="仿宋_GB2312" w:hint="eastAsia"/>
                <w:color w:val="000000"/>
                <w:sz w:val="32"/>
                <w:szCs w:val="32"/>
              </w:rPr>
              <w:t>人</w:t>
            </w:r>
          </w:p>
        </w:tc>
      </w:tr>
    </w:tbl>
    <w:p w:rsidR="009F62B9" w:rsidRDefault="00E43E83">
      <w:pPr>
        <w:spacing w:line="576" w:lineRule="exact"/>
        <w:ind w:firstLineChars="200" w:firstLine="640"/>
        <w:jc w:val="left"/>
        <w:rPr>
          <w:rFonts w:ascii="黑体" w:eastAsia="黑体" w:cs="Times New Roman"/>
          <w:sz w:val="32"/>
          <w:szCs w:val="32"/>
        </w:rPr>
      </w:pPr>
      <w:r>
        <w:rPr>
          <w:rFonts w:ascii="黑体" w:eastAsia="黑体" w:cs="黑体" w:hint="eastAsia"/>
          <w:sz w:val="32"/>
          <w:szCs w:val="32"/>
        </w:rPr>
        <w:t>五、费用的支付方式</w:t>
      </w:r>
    </w:p>
    <w:p w:rsidR="009F62B9" w:rsidRDefault="00E43E83">
      <w:pPr>
        <w:spacing w:line="576" w:lineRule="exact"/>
        <w:jc w:val="left"/>
        <w:rPr>
          <w:rFonts w:ascii="仿宋_GB2312" w:eastAsia="仿宋_GB2312" w:cs="Times New Roman"/>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按月支付费用，每月</w:t>
      </w:r>
      <w:r>
        <w:rPr>
          <w:rFonts w:ascii="仿宋_GB2312" w:eastAsia="仿宋_GB2312" w:cs="仿宋_GB2312"/>
          <w:sz w:val="32"/>
          <w:szCs w:val="32"/>
        </w:rPr>
        <w:t>15</w:t>
      </w:r>
      <w:r>
        <w:rPr>
          <w:rFonts w:ascii="仿宋_GB2312" w:eastAsia="仿宋_GB2312" w:cs="仿宋_GB2312" w:hint="eastAsia"/>
          <w:sz w:val="32"/>
          <w:szCs w:val="32"/>
        </w:rPr>
        <w:t>日前支付上一个月费用。</w:t>
      </w:r>
    </w:p>
    <w:sectPr w:rsidR="009F62B9" w:rsidSect="009F62B9">
      <w:headerReference w:type="default" r:id="rId6"/>
      <w:pgSz w:w="11906" w:h="16838"/>
      <w:pgMar w:top="2098" w:right="1531" w:bottom="1985"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E83" w:rsidRDefault="00E43E83" w:rsidP="009F62B9">
      <w:r>
        <w:separator/>
      </w:r>
    </w:p>
  </w:endnote>
  <w:endnote w:type="continuationSeparator" w:id="0">
    <w:p w:rsidR="00E43E83" w:rsidRDefault="00E43E83" w:rsidP="009F62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E83" w:rsidRDefault="00E43E83" w:rsidP="009F62B9">
      <w:r>
        <w:separator/>
      </w:r>
    </w:p>
  </w:footnote>
  <w:footnote w:type="continuationSeparator" w:id="0">
    <w:p w:rsidR="00E43E83" w:rsidRDefault="00E43E83" w:rsidP="009F62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2B9" w:rsidRDefault="009F62B9">
    <w:pPr>
      <w:pStyle w:val="a5"/>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FiZjUzMjVmZWU1YjYzYWVlZDBhNGFlZTNmOTQxNjkifQ=="/>
  </w:docVars>
  <w:rsids>
    <w:rsidRoot w:val="005978B1"/>
    <w:rsid w:val="000004F7"/>
    <w:rsid w:val="000033D1"/>
    <w:rsid w:val="00034181"/>
    <w:rsid w:val="00050B7C"/>
    <w:rsid w:val="0006403B"/>
    <w:rsid w:val="00072D49"/>
    <w:rsid w:val="000B24E2"/>
    <w:rsid w:val="000B2503"/>
    <w:rsid w:val="000C311F"/>
    <w:rsid w:val="00114CA0"/>
    <w:rsid w:val="00166EC9"/>
    <w:rsid w:val="001F26F7"/>
    <w:rsid w:val="002321F0"/>
    <w:rsid w:val="00256C2C"/>
    <w:rsid w:val="0026674B"/>
    <w:rsid w:val="00271610"/>
    <w:rsid w:val="002918D7"/>
    <w:rsid w:val="002B0FF9"/>
    <w:rsid w:val="002D3AEE"/>
    <w:rsid w:val="002F68A9"/>
    <w:rsid w:val="002F7E7E"/>
    <w:rsid w:val="00303194"/>
    <w:rsid w:val="00352B79"/>
    <w:rsid w:val="00365CD7"/>
    <w:rsid w:val="0037595A"/>
    <w:rsid w:val="00386184"/>
    <w:rsid w:val="003E5F49"/>
    <w:rsid w:val="003F75C4"/>
    <w:rsid w:val="00426411"/>
    <w:rsid w:val="00460DD0"/>
    <w:rsid w:val="004752E5"/>
    <w:rsid w:val="004A5D3E"/>
    <w:rsid w:val="004C179F"/>
    <w:rsid w:val="004C5C0A"/>
    <w:rsid w:val="004F25B0"/>
    <w:rsid w:val="00505CAE"/>
    <w:rsid w:val="00510F52"/>
    <w:rsid w:val="0054184D"/>
    <w:rsid w:val="00544FAD"/>
    <w:rsid w:val="00591C16"/>
    <w:rsid w:val="00596B5D"/>
    <w:rsid w:val="005978B1"/>
    <w:rsid w:val="005C576C"/>
    <w:rsid w:val="005F131D"/>
    <w:rsid w:val="00606562"/>
    <w:rsid w:val="0062721B"/>
    <w:rsid w:val="0064300E"/>
    <w:rsid w:val="00660B8E"/>
    <w:rsid w:val="00664FA4"/>
    <w:rsid w:val="0067239A"/>
    <w:rsid w:val="00672C1D"/>
    <w:rsid w:val="00676FC8"/>
    <w:rsid w:val="006B70DD"/>
    <w:rsid w:val="006D5271"/>
    <w:rsid w:val="007135B6"/>
    <w:rsid w:val="00725794"/>
    <w:rsid w:val="00783315"/>
    <w:rsid w:val="00785D54"/>
    <w:rsid w:val="007B48A2"/>
    <w:rsid w:val="007C5724"/>
    <w:rsid w:val="007E5020"/>
    <w:rsid w:val="00833D08"/>
    <w:rsid w:val="0085733E"/>
    <w:rsid w:val="00870DD4"/>
    <w:rsid w:val="00875641"/>
    <w:rsid w:val="0088045E"/>
    <w:rsid w:val="00882596"/>
    <w:rsid w:val="008A18CC"/>
    <w:rsid w:val="008A38ED"/>
    <w:rsid w:val="008F140F"/>
    <w:rsid w:val="00902837"/>
    <w:rsid w:val="00945FFF"/>
    <w:rsid w:val="0095004E"/>
    <w:rsid w:val="0097141E"/>
    <w:rsid w:val="0097684A"/>
    <w:rsid w:val="00987A0C"/>
    <w:rsid w:val="009A001E"/>
    <w:rsid w:val="009D0C60"/>
    <w:rsid w:val="009F1D7C"/>
    <w:rsid w:val="009F62B9"/>
    <w:rsid w:val="009F6B28"/>
    <w:rsid w:val="00A054D9"/>
    <w:rsid w:val="00A10E13"/>
    <w:rsid w:val="00A343C3"/>
    <w:rsid w:val="00A75351"/>
    <w:rsid w:val="00A83B1C"/>
    <w:rsid w:val="00AA0C9F"/>
    <w:rsid w:val="00AA6763"/>
    <w:rsid w:val="00AB5E3B"/>
    <w:rsid w:val="00AD4788"/>
    <w:rsid w:val="00AD607C"/>
    <w:rsid w:val="00B41B20"/>
    <w:rsid w:val="00B65496"/>
    <w:rsid w:val="00B81A7D"/>
    <w:rsid w:val="00B93704"/>
    <w:rsid w:val="00BA3C1F"/>
    <w:rsid w:val="00BA55F7"/>
    <w:rsid w:val="00BF5D1B"/>
    <w:rsid w:val="00C3126F"/>
    <w:rsid w:val="00C357E9"/>
    <w:rsid w:val="00C53042"/>
    <w:rsid w:val="00C730AF"/>
    <w:rsid w:val="00C86925"/>
    <w:rsid w:val="00C931EC"/>
    <w:rsid w:val="00CA0969"/>
    <w:rsid w:val="00CA1F97"/>
    <w:rsid w:val="00CA55D1"/>
    <w:rsid w:val="00CB5FEC"/>
    <w:rsid w:val="00CD2A24"/>
    <w:rsid w:val="00D214BC"/>
    <w:rsid w:val="00D22166"/>
    <w:rsid w:val="00D86F55"/>
    <w:rsid w:val="00D970F5"/>
    <w:rsid w:val="00DA4A38"/>
    <w:rsid w:val="00DC1FFB"/>
    <w:rsid w:val="00DC6FC7"/>
    <w:rsid w:val="00DD79BD"/>
    <w:rsid w:val="00E000AC"/>
    <w:rsid w:val="00E273DF"/>
    <w:rsid w:val="00E43E83"/>
    <w:rsid w:val="00E44528"/>
    <w:rsid w:val="00E67272"/>
    <w:rsid w:val="00EE14B9"/>
    <w:rsid w:val="00F24AF2"/>
    <w:rsid w:val="00F60AC7"/>
    <w:rsid w:val="02B2149E"/>
    <w:rsid w:val="05BE7E5D"/>
    <w:rsid w:val="06DF4366"/>
    <w:rsid w:val="0DC80F1C"/>
    <w:rsid w:val="14031E68"/>
    <w:rsid w:val="205C5EAE"/>
    <w:rsid w:val="272B53CD"/>
    <w:rsid w:val="27D97391"/>
    <w:rsid w:val="2A1218A0"/>
    <w:rsid w:val="2E4209DC"/>
    <w:rsid w:val="2F1A54C4"/>
    <w:rsid w:val="2F750E51"/>
    <w:rsid w:val="30745A6C"/>
    <w:rsid w:val="36024028"/>
    <w:rsid w:val="36C1778D"/>
    <w:rsid w:val="3F43452B"/>
    <w:rsid w:val="412E7C07"/>
    <w:rsid w:val="459153E9"/>
    <w:rsid w:val="4B7623AF"/>
    <w:rsid w:val="4D0E745F"/>
    <w:rsid w:val="4D703C20"/>
    <w:rsid w:val="5B216244"/>
    <w:rsid w:val="5D032A6A"/>
    <w:rsid w:val="5E0319A3"/>
    <w:rsid w:val="613856AD"/>
    <w:rsid w:val="647824A7"/>
    <w:rsid w:val="647E7A08"/>
    <w:rsid w:val="648C6297"/>
    <w:rsid w:val="656278B7"/>
    <w:rsid w:val="6FBF4638"/>
    <w:rsid w:val="732543E9"/>
    <w:rsid w:val="7388223B"/>
    <w:rsid w:val="7481553D"/>
    <w:rsid w:val="78BF610B"/>
    <w:rsid w:val="7B8126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Date" w:semiHidden="0" w:unhideWhenUsed="0" w:qFormat="1"/>
    <w:lsdException w:name="Hyperlink" w:unhideWhenUsed="0" w:qFormat="1"/>
    <w:lsdException w:name="FollowedHyperlink" w:unhideWhenUsed="0" w:qFormat="1"/>
    <w:lsdException w:name="Strong" w:locked="1" w:semiHidden="0" w:uiPriority="0" w:unhideWhenUsed="0" w:qFormat="1"/>
    <w:lsdException w:name="Emphasis" w:semiHidden="0" w:unhideWhenUsed="0" w:qFormat="1"/>
    <w:lsdException w:name="Normal Table" w:qFormat="1"/>
    <w:lsdException w:name="Table Grid" w:locked="1"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2B9"/>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9F62B9"/>
    <w:rPr>
      <w:b/>
      <w:bCs/>
      <w:sz w:val="28"/>
      <w:szCs w:val="28"/>
    </w:rPr>
  </w:style>
  <w:style w:type="paragraph" w:styleId="a4">
    <w:name w:val="footer"/>
    <w:basedOn w:val="a"/>
    <w:link w:val="Char0"/>
    <w:uiPriority w:val="99"/>
    <w:qFormat/>
    <w:rsid w:val="009F62B9"/>
    <w:pPr>
      <w:tabs>
        <w:tab w:val="center" w:pos="4153"/>
        <w:tab w:val="right" w:pos="8306"/>
      </w:tabs>
      <w:snapToGrid w:val="0"/>
      <w:jc w:val="left"/>
    </w:pPr>
    <w:rPr>
      <w:sz w:val="18"/>
      <w:szCs w:val="18"/>
    </w:rPr>
  </w:style>
  <w:style w:type="paragraph" w:styleId="a5">
    <w:name w:val="header"/>
    <w:basedOn w:val="a"/>
    <w:link w:val="Char1"/>
    <w:uiPriority w:val="99"/>
    <w:qFormat/>
    <w:rsid w:val="009F62B9"/>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qFormat/>
    <w:locked/>
    <w:rsid w:val="009F62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FollowedHyperlink"/>
    <w:basedOn w:val="a0"/>
    <w:uiPriority w:val="99"/>
    <w:semiHidden/>
    <w:qFormat/>
    <w:rsid w:val="009F62B9"/>
    <w:rPr>
      <w:color w:val="auto"/>
      <w:u w:val="none"/>
    </w:rPr>
  </w:style>
  <w:style w:type="character" w:styleId="a8">
    <w:name w:val="Emphasis"/>
    <w:basedOn w:val="a0"/>
    <w:uiPriority w:val="99"/>
    <w:qFormat/>
    <w:rsid w:val="009F62B9"/>
  </w:style>
  <w:style w:type="character" w:styleId="a9">
    <w:name w:val="Hyperlink"/>
    <w:basedOn w:val="a0"/>
    <w:uiPriority w:val="99"/>
    <w:semiHidden/>
    <w:qFormat/>
    <w:rsid w:val="009F62B9"/>
    <w:rPr>
      <w:color w:val="auto"/>
      <w:u w:val="none"/>
    </w:rPr>
  </w:style>
  <w:style w:type="character" w:customStyle="1" w:styleId="Char">
    <w:name w:val="日期 Char"/>
    <w:basedOn w:val="a0"/>
    <w:link w:val="a3"/>
    <w:uiPriority w:val="99"/>
    <w:semiHidden/>
    <w:qFormat/>
    <w:locked/>
    <w:rsid w:val="009F62B9"/>
    <w:rPr>
      <w:rFonts w:ascii="Calibri" w:hAnsi="Calibri" w:cs="Calibri"/>
      <w:sz w:val="24"/>
      <w:szCs w:val="24"/>
    </w:rPr>
  </w:style>
  <w:style w:type="character" w:customStyle="1" w:styleId="Char0">
    <w:name w:val="页脚 Char"/>
    <w:basedOn w:val="a0"/>
    <w:link w:val="a4"/>
    <w:uiPriority w:val="99"/>
    <w:semiHidden/>
    <w:qFormat/>
    <w:locked/>
    <w:rsid w:val="009F62B9"/>
    <w:rPr>
      <w:rFonts w:ascii="Calibri" w:hAnsi="Calibri" w:cs="Calibri"/>
      <w:sz w:val="18"/>
      <w:szCs w:val="18"/>
    </w:rPr>
  </w:style>
  <w:style w:type="character" w:customStyle="1" w:styleId="Char1">
    <w:name w:val="页眉 Char"/>
    <w:basedOn w:val="a0"/>
    <w:link w:val="a5"/>
    <w:uiPriority w:val="99"/>
    <w:semiHidden/>
    <w:qFormat/>
    <w:locked/>
    <w:rsid w:val="009F62B9"/>
    <w:rPr>
      <w:rFonts w:ascii="Calibri" w:hAnsi="Calibri" w:cs="Calibri"/>
      <w:sz w:val="18"/>
      <w:szCs w:val="18"/>
    </w:rPr>
  </w:style>
  <w:style w:type="character" w:customStyle="1" w:styleId="watermarknewsmall">
    <w:name w:val="watermark_new_small"/>
    <w:basedOn w:val="a0"/>
    <w:uiPriority w:val="99"/>
    <w:qFormat/>
    <w:rsid w:val="009F62B9"/>
  </w:style>
  <w:style w:type="character" w:customStyle="1" w:styleId="watermarkpromotesmall">
    <w:name w:val="watermark_promote_small"/>
    <w:basedOn w:val="a0"/>
    <w:uiPriority w:val="99"/>
    <w:qFormat/>
    <w:rsid w:val="009F62B9"/>
  </w:style>
  <w:style w:type="character" w:customStyle="1" w:styleId="watermarkhotsmall">
    <w:name w:val="watermark_hot_small"/>
    <w:basedOn w:val="a0"/>
    <w:uiPriority w:val="99"/>
    <w:qFormat/>
    <w:rsid w:val="009F62B9"/>
  </w:style>
  <w:style w:type="character" w:customStyle="1" w:styleId="watermarkbestsmall">
    <w:name w:val="watermark_best_small"/>
    <w:basedOn w:val="a0"/>
    <w:uiPriority w:val="99"/>
    <w:qFormat/>
    <w:rsid w:val="009F62B9"/>
  </w:style>
  <w:style w:type="character" w:customStyle="1" w:styleId="bg1">
    <w:name w:val="bg1"/>
    <w:basedOn w:val="a0"/>
    <w:uiPriority w:val="99"/>
    <w:qFormat/>
    <w:rsid w:val="009F62B9"/>
    <w:rPr>
      <w:color w:val="auto"/>
    </w:rPr>
  </w:style>
  <w:style w:type="character" w:customStyle="1" w:styleId="spanr">
    <w:name w:val="spanr"/>
    <w:basedOn w:val="a0"/>
    <w:uiPriority w:val="99"/>
    <w:qFormat/>
    <w:rsid w:val="009F62B9"/>
  </w:style>
  <w:style w:type="character" w:customStyle="1" w:styleId="curr-shop">
    <w:name w:val="curr-shop"/>
    <w:basedOn w:val="a0"/>
    <w:uiPriority w:val="99"/>
    <w:qFormat/>
    <w:rsid w:val="009F62B9"/>
    <w:rPr>
      <w:color w:val="auto"/>
    </w:rPr>
  </w:style>
  <w:style w:type="character" w:customStyle="1" w:styleId="curr-shop1">
    <w:name w:val="curr-shop1"/>
    <w:basedOn w:val="a0"/>
    <w:uiPriority w:val="99"/>
    <w:qFormat/>
    <w:rsid w:val="009F62B9"/>
    <w:rPr>
      <w:color w:val="auto"/>
    </w:rPr>
  </w:style>
  <w:style w:type="paragraph" w:styleId="aa">
    <w:name w:val="List Paragraph"/>
    <w:basedOn w:val="a"/>
    <w:uiPriority w:val="99"/>
    <w:qFormat/>
    <w:rsid w:val="009F62B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251</Words>
  <Characters>1431</Characters>
  <Application>Microsoft Office Word</Application>
  <DocSecurity>0</DocSecurity>
  <Lines>11</Lines>
  <Paragraphs>3</Paragraphs>
  <ScaleCrop>false</ScaleCrop>
  <Company>微软中国</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禁止访问</dc:creator>
  <cp:lastModifiedBy>Administrator</cp:lastModifiedBy>
  <cp:revision>2</cp:revision>
  <cp:lastPrinted>2021-01-06T03:12:00Z</cp:lastPrinted>
  <dcterms:created xsi:type="dcterms:W3CDTF">2022-05-13T08:52:00Z</dcterms:created>
  <dcterms:modified xsi:type="dcterms:W3CDTF">2022-05-13T08:52:00Z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5BF5FD1C5F5E44C0B3335421B706ADF0</vt:lpwstr>
  </property>
</Properties>
</file>