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  <w:t>固镇县2022年“粮改饲”项目青贮饲料收贮情况汇总表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镇（乡）（盖章）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77"/>
        <w:gridCol w:w="1339"/>
        <w:gridCol w:w="1891"/>
        <w:gridCol w:w="1134"/>
        <w:gridCol w:w="1134"/>
        <w:gridCol w:w="1134"/>
        <w:gridCol w:w="1134"/>
        <w:gridCol w:w="1134"/>
        <w:gridCol w:w="1134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项目申报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法人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自种收贮面积（亩）及吨数（吨）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订单收购收贮面积（亩）及吨数（吨）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收贮总面积（亩）及收贮总吨数（吨）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40" w:h="11907" w:orient="landscape"/>
          <w:pgMar w:top="1417" w:right="1418" w:bottom="1020" w:left="1418" w:header="851" w:footer="1474" w:gutter="0"/>
          <w:cols w:space="720" w:num="1"/>
          <w:rtlGutter w:val="0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WUzYWM0YWJjMDc1NmUyOTY5ZmE1OWQ5ZWUyOTMifQ=="/>
  </w:docVars>
  <w:rsids>
    <w:rsidRoot w:val="70112507"/>
    <w:rsid w:val="701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2022-09-26T07:39:00Z</dcterms:created>
  <dc:creator>Administrator</dc:creator>
  <cp:lastModifiedBy>Administrator</cp:lastModifiedBy>
  <dcterms:modified xsi:type="dcterms:W3CDTF">2022-09-26T07:41:14Z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DA1E788C4A104EDB82520CB5B7679A15</vt:lpwstr>
  </property>
</Properties>
</file>