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B76F7B">
      <w:pPr>
        <w:jc w:val="center"/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454900" cy="5271135"/>
            <wp:effectExtent l="0" t="0" r="12700" b="5715"/>
            <wp:docPr id="1" name="图片 1" descr="附图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附图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527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70A66"/>
    <w:rsid w:val="5E87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2025-08-21T00:37:00Z</dcterms:created>
  <dc:creator>固镇县国土资源局公文员</dc:creator>
  <cp:lastModifiedBy>固镇县国土资源局公文员</cp:lastModifiedBy>
  <dcterms:modified xsi:type="dcterms:W3CDTF">2025-08-21T00:37:52Z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9A2AF1C3BF6D4BA9AFEC9A36977D18B1_11</vt:lpwstr>
  </property>
  <property fmtid="{D5CDD505-2E9C-101B-9397-08002B2CF9AE}" pid="4" name="KSOTemplateDocerSaveRecord">
    <vt:lpwstr>eyJoZGlkIjoiMGRjYjljOWNiNzZlMmRiNmQ5OTVhOTRiOWZkMmViZTAifQ==</vt:lpwstr>
  </property>
</Properties>
</file>