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5373A">
      <w:pPr>
        <w:spacing w:line="576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附件一</w:t>
      </w:r>
    </w:p>
    <w:p w14:paraId="2ED866A3">
      <w:pPr>
        <w:widowControl/>
        <w:spacing w:line="600" w:lineRule="exact"/>
        <w:jc w:val="center"/>
        <w:rPr>
          <w:rFonts w:hint="default" w:ascii="Times New Roman" w:hAnsi="Times New Roman" w:eastAsia="方正小标宋简体" w:cs="Times New Roman"/>
          <w:spacing w:val="4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kern w:val="0"/>
          <w:sz w:val="44"/>
          <w:szCs w:val="44"/>
        </w:rPr>
        <w:t>报价单</w:t>
      </w:r>
    </w:p>
    <w:tbl>
      <w:tblPr>
        <w:tblStyle w:val="14"/>
        <w:tblW w:w="94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474"/>
      </w:tblGrid>
      <w:tr w14:paraId="4F307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FE8B6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59C80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固镇县湖沟镇2026年特色旅居产业配套基础设施建设以工代赈项目</w:t>
            </w:r>
          </w:p>
        </w:tc>
      </w:tr>
      <w:tr w14:paraId="66863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D948F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报价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  <w:lang w:eastAsia="zh-CN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C779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01A2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D68C4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联系人及联系电话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1AD5B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F553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02C4C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采购或租赁物(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  <w:lang w:eastAsia="zh-CN"/>
              </w:rPr>
              <w:t>名称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、数量、出厂单价、规格)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59B00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F7E2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B828B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是否包含运输费用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39C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运输费用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运输费用</w:t>
            </w:r>
          </w:p>
        </w:tc>
      </w:tr>
      <w:tr w14:paraId="69CC1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E3810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是否包含安装费用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E46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含安装费用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含安装费用</w:t>
            </w:r>
          </w:p>
        </w:tc>
      </w:tr>
      <w:tr w14:paraId="08197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9851F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是否包含上下车费用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5BD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含上下车费用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含上下车费用</w:t>
            </w:r>
          </w:p>
        </w:tc>
      </w:tr>
      <w:tr w14:paraId="11FE7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F4A05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是否包含维修费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871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eastAsia="zh-CN"/>
              </w:rPr>
              <w:t>维修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费用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eastAsia="zh-CN"/>
              </w:rPr>
              <w:t>维修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费用</w:t>
            </w:r>
          </w:p>
        </w:tc>
      </w:tr>
      <w:tr w14:paraId="3D32F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BF554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是否包含税费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48B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含税费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含税费</w:t>
            </w:r>
          </w:p>
        </w:tc>
      </w:tr>
      <w:tr w14:paraId="38226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22CBA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报价类别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3E976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0DB2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68087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报价下浮率（%）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CB1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eastAsia="zh-CN"/>
              </w:rPr>
              <w:t>最高限价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%</w:t>
            </w:r>
          </w:p>
        </w:tc>
      </w:tr>
    </w:tbl>
    <w:p w14:paraId="1836A216">
      <w:pPr>
        <w:widowControl/>
        <w:spacing w:line="360" w:lineRule="exact"/>
        <w:jc w:val="left"/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</w:rPr>
        <w:t>说明：报价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  <w:lang w:eastAsia="zh-CN"/>
        </w:rPr>
        <w:t>人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</w:rPr>
        <w:t>符合相关资质或提供满足采购需求等相关要求；不满足要求报价单无效</w:t>
      </w:r>
    </w:p>
    <w:p w14:paraId="5B9B8D5A">
      <w:pPr>
        <w:widowControl/>
        <w:spacing w:line="360" w:lineRule="exact"/>
        <w:jc w:val="left"/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</w:rPr>
      </w:pPr>
    </w:p>
    <w:p w14:paraId="0A8B014D">
      <w:pPr>
        <w:widowControl/>
        <w:spacing w:line="600" w:lineRule="exact"/>
        <w:ind w:right="320"/>
        <w:jc w:val="right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报价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人（公司）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及代表人（签字盖章）：</w:t>
      </w:r>
    </w:p>
    <w:p w14:paraId="1C4545A2">
      <w:pPr>
        <w:widowControl/>
        <w:spacing w:line="600" w:lineRule="exact"/>
        <w:jc w:val="right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</w:p>
    <w:p w14:paraId="1C427D4A">
      <w:pPr>
        <w:widowControl/>
        <w:spacing w:line="600" w:lineRule="exact"/>
        <w:ind w:right="1280"/>
        <w:jc w:val="right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被授权代表（签字盖章）：</w:t>
      </w:r>
    </w:p>
    <w:p w14:paraId="1A2678FF">
      <w:pPr>
        <w:widowControl/>
        <w:spacing w:line="600" w:lineRule="exact"/>
        <w:jc w:val="right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bookmarkStart w:id="0" w:name="_GoBack"/>
      <w:bookmarkEnd w:id="0"/>
    </w:p>
    <w:p w14:paraId="296343FB">
      <w:pPr>
        <w:widowControl/>
        <w:spacing w:line="60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报价时间：   年  月  日</w:t>
      </w:r>
    </w:p>
    <w:p w14:paraId="78C01E75">
      <w:pPr>
        <w:adjustRightInd w:val="0"/>
        <w:snapToGrid w:val="0"/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ABD8E"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272DAFE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72DAFE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B7FAC"/>
    <w:rsid w:val="0F74030D"/>
    <w:rsid w:val="126468A6"/>
    <w:rsid w:val="15BE75CB"/>
    <w:rsid w:val="195952C0"/>
    <w:rsid w:val="22656122"/>
    <w:rsid w:val="38C53BC6"/>
    <w:rsid w:val="3DFB6E58"/>
    <w:rsid w:val="4A3A31B2"/>
    <w:rsid w:val="50905C10"/>
    <w:rsid w:val="5EFD96D3"/>
    <w:rsid w:val="5F9C3E21"/>
    <w:rsid w:val="751E68F0"/>
    <w:rsid w:val="7675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6">
    <w:name w:val="Default Paragraph Font"/>
    <w:qFormat/>
    <w:uiPriority w:val="1"/>
  </w:style>
  <w:style w:type="table" w:default="1" w:styleId="1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qFormat/>
    <w:uiPriority w:val="0"/>
    <w:pPr>
      <w:jc w:val="left"/>
    </w:pPr>
  </w:style>
  <w:style w:type="paragraph" w:styleId="5">
    <w:name w:val="Body Text Indent"/>
    <w:basedOn w:val="1"/>
    <w:next w:val="6"/>
    <w:qFormat/>
    <w:uiPriority w:val="0"/>
    <w:pPr>
      <w:ind w:firstLine="645"/>
    </w:pPr>
    <w:rPr>
      <w:rFonts w:ascii="楷体_GB2312" w:hAnsi="Times New Roman" w:eastAsia="楷体_GB2312" w:cs="Times New Roman"/>
      <w:sz w:val="32"/>
      <w:szCs w:val="20"/>
    </w:r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link w:val="23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1">
    <w:name w:val="annotation subject"/>
    <w:basedOn w:val="4"/>
    <w:next w:val="4"/>
    <w:link w:val="25"/>
    <w:qFormat/>
    <w:uiPriority w:val="0"/>
    <w:rPr>
      <w:b/>
      <w:bCs/>
    </w:rPr>
  </w:style>
  <w:style w:type="paragraph" w:styleId="12">
    <w:name w:val="Body Text First Indent 2"/>
    <w:basedOn w:val="5"/>
    <w:next w:val="13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</w:rPr>
  </w:style>
  <w:style w:type="paragraph" w:customStyle="1" w:styleId="13">
    <w:name w:val="正文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customStyle="1" w:styleId="19">
    <w:name w:val="Table Text"/>
    <w:basedOn w:val="1"/>
    <w:qFormat/>
    <w:uiPriority w:val="0"/>
    <w:rPr>
      <w:rFonts w:ascii="宋体" w:hAnsi="宋体" w:eastAsia="宋体" w:cs="宋体"/>
      <w:sz w:val="23"/>
      <w:szCs w:val="23"/>
      <w:lang w:eastAsia="en-US"/>
    </w:rPr>
  </w:style>
  <w:style w:type="paragraph" w:customStyle="1" w:styleId="20">
    <w:name w:val="正文_0_0"/>
    <w:basedOn w:val="13"/>
    <w:next w:val="12"/>
    <w:qFormat/>
    <w:uiPriority w:val="0"/>
    <w:rPr>
      <w:szCs w:val="21"/>
    </w:rPr>
  </w:style>
  <w:style w:type="character" w:customStyle="1" w:styleId="21">
    <w:name w:val="索引标题 Char Char"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22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23">
    <w:name w:val="标题 字符"/>
    <w:basedOn w:val="16"/>
    <w:link w:val="10"/>
    <w:qFormat/>
    <w:uiPriority w:val="0"/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24">
    <w:name w:val="批注文字 字符"/>
    <w:basedOn w:val="16"/>
    <w:link w:val="4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25">
    <w:name w:val="批注主题 字符"/>
    <w:basedOn w:val="24"/>
    <w:link w:val="11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696D13-53D3-4394-B30D-49E01D87F1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944</Words>
  <Characters>950</Characters>
  <Paragraphs>270</Paragraphs>
  <TotalTime>0</TotalTime>
  <ScaleCrop>false</ScaleCrop>
  <LinksUpToDate>false</LinksUpToDate>
  <CharactersWithSpaces>1062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2026-07-26T08:38:00Z</dcterms:created>
  <dc:creator>Administrator</dc:creator>
  <cp:lastModifiedBy>UneLarrisa</cp:lastModifiedBy>
  <cp:lastPrinted>2026-08-06T18:45:00Z</cp:lastPrinted>
  <dcterms:modified xsi:type="dcterms:W3CDTF">2026-08-25T07:05:39Z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eyJoZGlkIjoiNWM4ZGY2YWY0OGViYWJiMjJmMzVjNDMyNWU1YTg3NmYiLCJ1c2VySWQiOiIxNTI0ODE4Mjk4In0=</vt:lpwstr>
  </property>
  <property fmtid="{D5CDD505-2E9C-101B-9397-08002B2CF9AE}" pid="4" name="ICV">
    <vt:lpwstr>3015D20D09CB3BFD42E98C6A68211608_43</vt:lpwstr>
  </property>
</Properties>
</file>