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E8535">
      <w:pPr>
        <w:keepNext/>
        <w:keepLines/>
        <w:spacing w:before="260" w:after="260" w:line="560" w:lineRule="exact"/>
        <w:jc w:val="left"/>
        <w:outlineLvl w:val="2"/>
        <w:rPr>
          <w:rFonts w:hint="eastAsia" w:ascii="仿宋_GB2312" w:hAnsi="黑体" w:eastAsia="仿宋_GB2312"/>
          <w:bCs/>
          <w:sz w:val="32"/>
          <w:szCs w:val="32"/>
        </w:rPr>
      </w:pPr>
      <w:bookmarkStart w:id="0" w:name="_Toc36977330"/>
      <w:bookmarkStart w:id="1" w:name="_Toc92579026"/>
      <w:bookmarkStart w:id="2" w:name="_Toc116548950"/>
      <w:r>
        <w:rPr>
          <w:rFonts w:hint="eastAsia" w:ascii="仿宋_GB2312" w:hAnsi="黑体" w:eastAsia="仿宋_GB2312"/>
          <w:bCs/>
          <w:sz w:val="32"/>
          <w:szCs w:val="32"/>
        </w:rPr>
        <w:t>附件三</w:t>
      </w:r>
      <w:bookmarkStart w:id="3" w:name="_GoBack"/>
    </w:p>
    <w:p w14:paraId="74091D24">
      <w:pPr>
        <w:keepNext/>
        <w:keepLines/>
        <w:spacing w:before="260" w:after="260" w:line="560" w:lineRule="exact"/>
        <w:jc w:val="center"/>
        <w:outlineLvl w:val="2"/>
        <w:rPr>
          <w:rFonts w:hint="eastAsia" w:ascii="方正小标宋简体" w:hAnsi="黑体" w:eastAsia="方正小标宋简体"/>
          <w:bCs/>
          <w:sz w:val="44"/>
          <w:szCs w:val="44"/>
        </w:rPr>
      </w:pPr>
      <w:r>
        <w:rPr>
          <w:rFonts w:hint="eastAsia" w:ascii="方正小标宋简体" w:hAnsi="黑体" w:eastAsia="方正小标宋简体"/>
          <w:bCs/>
          <w:sz w:val="44"/>
          <w:szCs w:val="44"/>
        </w:rPr>
        <w:t>资格证明文件</w:t>
      </w:r>
      <w:bookmarkEnd w:id="0"/>
      <w:bookmarkEnd w:id="1"/>
      <w:bookmarkEnd w:id="2"/>
    </w:p>
    <w:bookmarkEnd w:id="3"/>
    <w:p w14:paraId="1CAFD495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一、参加询价比价的租赁类供应商应提供的证明材料</w:t>
      </w:r>
    </w:p>
    <w:p w14:paraId="207B1E30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1、法定代表人授权书原件，附法定代表人身份证复印件（法定代表人参与询价时不需要提供）；</w:t>
      </w:r>
    </w:p>
    <w:p w14:paraId="2E41EAE9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2、被授权代表的身份证明文件复印件；</w:t>
      </w:r>
    </w:p>
    <w:p w14:paraId="31DDAD75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3、营业执照或生产、销售、租赁的相关资质证明；</w:t>
      </w:r>
    </w:p>
    <w:p w14:paraId="20543FEA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4、3年内无重大安全事故记录证明（可以采取承诺函形式提供）；</w:t>
      </w:r>
    </w:p>
    <w:p w14:paraId="5B24C8C0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5、对公或个人账户开户信息；</w:t>
      </w:r>
    </w:p>
    <w:p w14:paraId="2D36584D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6、具备法律、行政法规规定的其他条件的证明材料。</w:t>
      </w:r>
    </w:p>
    <w:p w14:paraId="18E640B1">
      <w:pPr>
        <w:adjustRightInd w:val="0"/>
        <w:snapToGrid w:val="0"/>
        <w:spacing w:line="560" w:lineRule="exact"/>
        <w:ind w:firstLine="640" w:firstLineChars="200"/>
        <w:rPr>
          <w:rFonts w:hint="eastAsia" w:ascii="黑体" w:hAnsi="黑体" w:eastAsia="黑体" w:cs="仿宋_GB2312"/>
          <w:color w:val="000000"/>
          <w:sz w:val="32"/>
          <w:szCs w:val="32"/>
        </w:rPr>
      </w:pPr>
      <w:r>
        <w:rPr>
          <w:rFonts w:hint="eastAsia" w:ascii="黑体" w:hAnsi="黑体" w:eastAsia="黑体" w:cs="仿宋_GB2312"/>
          <w:color w:val="000000"/>
          <w:sz w:val="32"/>
          <w:szCs w:val="32"/>
        </w:rPr>
        <w:t>二、参加询价比价采购类供应商应提供的证明材料</w:t>
      </w:r>
    </w:p>
    <w:p w14:paraId="544C7B0D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1、法定代表人授权书原件，附法定代表人身份证复印件（法定代表人参与询价时不需要提供）；</w:t>
      </w:r>
    </w:p>
    <w:p w14:paraId="151976C5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2、被授权代表的身份证明文件复印件；</w:t>
      </w:r>
    </w:p>
    <w:p w14:paraId="0CEE1D44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3、营业执照（经营范围须符合条件）、产品合格证；</w:t>
      </w:r>
    </w:p>
    <w:p w14:paraId="25E567F0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4、3年内无重大安全事故记录证明（可以采取承诺函形式提供）；</w:t>
      </w:r>
    </w:p>
    <w:p w14:paraId="6CD1186F">
      <w:pPr>
        <w:adjustRightInd w:val="0"/>
        <w:snapToGrid w:val="0"/>
        <w:spacing w:line="560" w:lineRule="exact"/>
        <w:ind w:firstLine="640" w:firstLineChars="200"/>
        <w:rPr>
          <w:rFonts w:ascii="仿宋_GB2312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5、对公或个人账户开户信息；</w:t>
      </w:r>
    </w:p>
    <w:p w14:paraId="2CA347A5">
      <w:pPr>
        <w:adjustRightInd w:val="0"/>
        <w:snapToGrid w:val="0"/>
        <w:spacing w:line="560" w:lineRule="exact"/>
        <w:ind w:firstLine="640" w:firstLineChars="200"/>
        <w:rPr>
          <w:rFonts w:ascii="Times New Roman" w:hAnsi="Times New Roman"/>
        </w:rPr>
      </w:pPr>
      <w:r>
        <w:rPr>
          <w:rFonts w:hint="eastAsia" w:ascii="仿宋_GB2312" w:hAnsi="Times New Roman" w:eastAsia="仿宋_GB2312" w:cs="仿宋_GB2312"/>
          <w:color w:val="000000"/>
          <w:sz w:val="32"/>
          <w:szCs w:val="32"/>
        </w:rPr>
        <w:t>6、具备法律、行政法规规定的其他条件的证明材料。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73010E-60C0-4A6A-8294-EE6AD203D45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A64EA35F-1D2A-413A-9083-006D82A511E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F0E95B-303C-418A-9ED7-B881BD251C0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502A06">
    <w:pPr>
      <w:pStyle w:val="7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4D116CE0">
                          <w:pPr>
                            <w:pStyle w:val="7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AJYnrPJAQAAk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ZXKoD1jRwftwB1OGFCa5Qws2fUkIG7Kr56uraohM0uZyvVqvSzJcUm1OCKd4uB4A4zvlLUtB&#10;zYGeLbspTh8wjkfnI6mbcWl1/lYbM1bTTpFojsRSFIf9MLHd++ZMKmnoCbzz8JWznp685o4mnDPz&#10;3pGjaTrmAOZgPwfCSbpY85EXhrfHSO0zt9Rs7DBxoKfK6qaxSrPwd55PPfxK2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5dblS0AAAAAUBAAAPAAAAAAAAAAEAIAAAACIAAABkcnMvZG93bnJldi54&#10;bWxQSwECFAAUAAAACACHTuJAAlies8kBAACSAwAADgAAAAAAAAABACAAAAAf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D116CE0">
                    <w:pPr>
                      <w:pStyle w:val="7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BC2"/>
    <w:rsid w:val="00083A3A"/>
    <w:rsid w:val="000E3A91"/>
    <w:rsid w:val="001E129C"/>
    <w:rsid w:val="002B1036"/>
    <w:rsid w:val="00482068"/>
    <w:rsid w:val="0049620C"/>
    <w:rsid w:val="004B5775"/>
    <w:rsid w:val="00620BC2"/>
    <w:rsid w:val="006E3FD9"/>
    <w:rsid w:val="00751B86"/>
    <w:rsid w:val="00A55126"/>
    <w:rsid w:val="00B53B74"/>
    <w:rsid w:val="00C611AF"/>
    <w:rsid w:val="00CA7934"/>
    <w:rsid w:val="00D81216"/>
    <w:rsid w:val="087F2BE4"/>
    <w:rsid w:val="089A3421"/>
    <w:rsid w:val="0C7156BE"/>
    <w:rsid w:val="0EBE772B"/>
    <w:rsid w:val="1C9F7D02"/>
    <w:rsid w:val="1F356A1F"/>
    <w:rsid w:val="2C324A12"/>
    <w:rsid w:val="3229667A"/>
    <w:rsid w:val="449D27EC"/>
    <w:rsid w:val="51DF14E9"/>
    <w:rsid w:val="531719BC"/>
    <w:rsid w:val="55343484"/>
    <w:rsid w:val="56F269C8"/>
    <w:rsid w:val="6142054C"/>
    <w:rsid w:val="66402D4F"/>
    <w:rsid w:val="6A94006A"/>
    <w:rsid w:val="6C4D2003"/>
    <w:rsid w:val="711A0B9D"/>
    <w:rsid w:val="BF9769B8"/>
    <w:rsid w:val="FFEFD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cs="Times New Roman"/>
      <w:b/>
      <w:bCs/>
      <w:kern w:val="0"/>
      <w:sz w:val="36"/>
      <w:szCs w:val="36"/>
    </w:rPr>
  </w:style>
  <w:style w:type="character" w:default="1" w:styleId="16">
    <w:name w:val="Default Paragraph Font"/>
    <w:semiHidden/>
    <w:unhideWhenUsed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4"/>
    <w:qFormat/>
    <w:uiPriority w:val="0"/>
    <w:pPr>
      <w:jc w:val="left"/>
    </w:pPr>
  </w:style>
  <w:style w:type="paragraph" w:styleId="5">
    <w:name w:val="Body Text Indent"/>
    <w:basedOn w:val="1"/>
    <w:next w:val="6"/>
    <w:qFormat/>
    <w:uiPriority w:val="0"/>
    <w:pPr>
      <w:ind w:firstLine="645"/>
    </w:pPr>
    <w:rPr>
      <w:rFonts w:ascii="楷体_GB2312" w:hAnsi="Times New Roman" w:eastAsia="楷体_GB2312" w:cs="Times New Roman"/>
      <w:sz w:val="32"/>
      <w:szCs w:val="20"/>
    </w:rPr>
  </w:style>
  <w:style w:type="paragraph" w:styleId="6">
    <w:name w:val="envelope return"/>
    <w:basedOn w:val="1"/>
    <w:qFormat/>
    <w:uiPriority w:val="99"/>
    <w:pPr>
      <w:snapToGrid w:val="0"/>
    </w:pPr>
    <w:rPr>
      <w:rFonts w:ascii="Arial" w:hAnsi="Arial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link w:val="23"/>
    <w:qFormat/>
    <w:uiPriority w:val="0"/>
    <w:pPr>
      <w:spacing w:line="720" w:lineRule="exact"/>
      <w:jc w:val="center"/>
    </w:pPr>
    <w:rPr>
      <w:rFonts w:ascii="方正小标宋简体" w:hAnsi="方正小标宋简体" w:eastAsia="方正小标宋简体" w:cs="方正小标宋简体"/>
      <w:sz w:val="44"/>
      <w:szCs w:val="44"/>
      <w:lang w:val="en-US" w:eastAsia="zh-CN" w:bidi="ar-SA"/>
    </w:rPr>
  </w:style>
  <w:style w:type="paragraph" w:styleId="11">
    <w:name w:val="annotation subject"/>
    <w:basedOn w:val="4"/>
    <w:next w:val="4"/>
    <w:link w:val="25"/>
    <w:qFormat/>
    <w:uiPriority w:val="0"/>
    <w:rPr>
      <w:b/>
      <w:bCs/>
    </w:rPr>
  </w:style>
  <w:style w:type="paragraph" w:styleId="12">
    <w:name w:val="Body Text First Indent 2"/>
    <w:basedOn w:val="5"/>
    <w:next w:val="13"/>
    <w:qFormat/>
    <w:uiPriority w:val="0"/>
    <w:pPr>
      <w:spacing w:after="120"/>
      <w:ind w:left="420" w:leftChars="200" w:firstLine="420" w:firstLineChars="200"/>
    </w:pPr>
    <w:rPr>
      <w:rFonts w:ascii="Times New Roman" w:eastAsia="宋体"/>
      <w:sz w:val="21"/>
    </w:rPr>
  </w:style>
  <w:style w:type="paragraph" w:customStyle="1" w:styleId="13">
    <w:name w:val="正文_0"/>
    <w:next w:val="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annotation reference"/>
    <w:basedOn w:val="16"/>
    <w:qFormat/>
    <w:uiPriority w:val="0"/>
    <w:rPr>
      <w:sz w:val="21"/>
      <w:szCs w:val="21"/>
    </w:rPr>
  </w:style>
  <w:style w:type="paragraph" w:customStyle="1" w:styleId="18">
    <w:name w:val="表格标题"/>
    <w:next w:val="1"/>
    <w:qFormat/>
    <w:uiPriority w:val="0"/>
    <w:pPr>
      <w:overflowPunct w:val="0"/>
      <w:topLinePunct/>
      <w:spacing w:line="560" w:lineRule="exact"/>
      <w:jc w:val="center"/>
    </w:pPr>
    <w:rPr>
      <w:rFonts w:ascii="Times New Roman" w:hAnsi="Times New Roman" w:eastAsia="仿宋_GB2312" w:cs="仿宋_GB2312"/>
      <w:spacing w:val="-6"/>
      <w:sz w:val="32"/>
      <w:szCs w:val="32"/>
      <w:lang w:val="en-US" w:eastAsia="zh-CN" w:bidi="ar-SA"/>
    </w:rPr>
  </w:style>
  <w:style w:type="paragraph" w:customStyle="1" w:styleId="19">
    <w:name w:val="Table Text"/>
    <w:basedOn w:val="1"/>
    <w:qFormat/>
    <w:uiPriority w:val="0"/>
    <w:rPr>
      <w:rFonts w:ascii="宋体" w:hAnsi="宋体"/>
      <w:sz w:val="23"/>
      <w:szCs w:val="23"/>
      <w:lang w:eastAsia="en-US"/>
    </w:rPr>
  </w:style>
  <w:style w:type="paragraph" w:customStyle="1" w:styleId="20">
    <w:name w:val="正文_0_0"/>
    <w:basedOn w:val="13"/>
    <w:next w:val="12"/>
    <w:qFormat/>
    <w:uiPriority w:val="0"/>
    <w:rPr>
      <w:szCs w:val="21"/>
    </w:rPr>
  </w:style>
  <w:style w:type="character" w:customStyle="1" w:styleId="21">
    <w:name w:val="索引标题 Char Char"/>
    <w:qFormat/>
    <w:uiPriority w:val="0"/>
    <w:rPr>
      <w:rFonts w:eastAsia="宋体"/>
      <w:kern w:val="2"/>
      <w:sz w:val="21"/>
      <w:lang w:val="en-US" w:eastAsia="zh-CN"/>
    </w:rPr>
  </w:style>
  <w:style w:type="character" w:customStyle="1" w:styleId="22">
    <w:name w:val="NormalCharacter"/>
    <w:qFormat/>
    <w:uiPriority w:val="0"/>
    <w:rPr>
      <w:kern w:val="2"/>
      <w:sz w:val="21"/>
      <w:szCs w:val="24"/>
      <w:lang w:val="en-US" w:eastAsia="zh-CN" w:bidi="ar-SA"/>
    </w:rPr>
  </w:style>
  <w:style w:type="character" w:customStyle="1" w:styleId="23">
    <w:name w:val="标题 字符"/>
    <w:basedOn w:val="16"/>
    <w:link w:val="10"/>
    <w:qFormat/>
    <w:uiPriority w:val="0"/>
    <w:rPr>
      <w:rFonts w:ascii="方正小标宋简体" w:hAnsi="方正小标宋简体" w:eastAsia="方正小标宋简体" w:cs="方正小标宋简体"/>
      <w:sz w:val="44"/>
      <w:szCs w:val="44"/>
    </w:rPr>
  </w:style>
  <w:style w:type="character" w:customStyle="1" w:styleId="24">
    <w:name w:val="批注文字 字符"/>
    <w:basedOn w:val="16"/>
    <w:link w:val="4"/>
    <w:qFormat/>
    <w:uiPriority w:val="0"/>
    <w:rPr>
      <w:rFonts w:ascii="Calibri" w:hAnsi="Calibri" w:eastAsia="宋体" w:cs="宋体"/>
      <w:kern w:val="2"/>
      <w:sz w:val="21"/>
      <w:szCs w:val="24"/>
    </w:rPr>
  </w:style>
  <w:style w:type="character" w:customStyle="1" w:styleId="25">
    <w:name w:val="批注主题 字符"/>
    <w:basedOn w:val="24"/>
    <w:link w:val="11"/>
    <w:qFormat/>
    <w:uiPriority w:val="0"/>
    <w:rPr>
      <w:rFonts w:ascii="Calibri" w:hAnsi="Calibri" w:eastAsia="宋体" w:cs="宋体"/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696D13-53D3-4394-B30D-49E01D87F1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3204</Words>
  <Characters>3469</Characters>
  <Lines>32</Lines>
  <Paragraphs>9</Paragraphs>
  <TotalTime>49</TotalTime>
  <ScaleCrop>false</ScaleCrop>
  <LinksUpToDate>false</LinksUpToDate>
  <CharactersWithSpaces>3620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2026-07-26T16:38:00Z</dcterms:created>
  <dc:creator>Administrator</dc:creator>
  <cp:lastModifiedBy>社会主义接班人</cp:lastModifiedBy>
  <cp:lastPrinted>2026-09-05T22:14:00Z</cp:lastPrinted>
  <dcterms:modified xsi:type="dcterms:W3CDTF">2026-09-06T06:23:57Z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eyJoZGlkIjoiZmRiNWNmMGJlNTIyNGYzYzdlNjAyOWRiNWU1N2I3MzQiLCJ1c2VySWQiOiIxNDg5Mzk5MDM1In0=</vt:lpwstr>
  </property>
  <property fmtid="{D5CDD505-2E9C-101B-9397-08002B2CF9AE}" pid="4" name="ICV">
    <vt:lpwstr>20B5BFB142AE403AA191D3EA24778F10_13</vt:lpwstr>
  </property>
</Properties>
</file>