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D29E4C">
      <w:pPr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附件一</w:t>
      </w:r>
    </w:p>
    <w:p w14:paraId="62EE0A49">
      <w:pPr>
        <w:widowControl/>
        <w:spacing w:line="600" w:lineRule="exact"/>
        <w:jc w:val="center"/>
        <w:rPr>
          <w:rFonts w:hint="eastAsia" w:ascii="方正小标宋简体" w:hAnsi="黑体" w:eastAsia="方正小标宋简体"/>
          <w:snapToGrid w:val="0"/>
          <w:color w:val="000000"/>
          <w:kern w:val="0"/>
          <w:sz w:val="44"/>
          <w:szCs w:val="44"/>
        </w:rPr>
      </w:pPr>
      <w:r>
        <w:rPr>
          <w:rFonts w:hint="eastAsia" w:ascii="方正小标宋简体" w:hAnsi="黑体" w:eastAsia="方正小标宋简体"/>
          <w:snapToGrid w:val="0"/>
          <w:color w:val="000000"/>
          <w:kern w:val="0"/>
          <w:sz w:val="44"/>
          <w:szCs w:val="44"/>
        </w:rPr>
        <w:t>材料采购报价单</w:t>
      </w:r>
    </w:p>
    <w:tbl>
      <w:tblPr>
        <w:tblStyle w:val="15"/>
        <w:tblW w:w="942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7474"/>
      </w:tblGrid>
      <w:tr w14:paraId="17028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D6C5B">
            <w:pPr>
              <w:widowControl/>
              <w:spacing w:line="300" w:lineRule="exact"/>
              <w:textAlignment w:val="center"/>
              <w:rPr>
                <w:rFonts w:hint="eastAsia" w:ascii="仿宋_GB2312" w:hAnsi="宋体" w:eastAsia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2D718">
            <w:pPr>
              <w:widowControl/>
              <w:spacing w:line="300" w:lineRule="exact"/>
              <w:rPr>
                <w:rFonts w:hint="eastAsia"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固镇县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石湖乡</w:t>
            </w:r>
            <w:r>
              <w:rPr>
                <w:rFonts w:hint="eastAsia" w:ascii="仿宋_GB2312" w:hAnsi="宋体" w:eastAsia="仿宋_GB2312"/>
                <w:szCs w:val="21"/>
              </w:rPr>
              <w:t>2026年特色旅居产业配套基础设施建设以工代赈项目</w:t>
            </w:r>
          </w:p>
        </w:tc>
      </w:tr>
      <w:tr w14:paraId="14E4D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C3965">
            <w:pPr>
              <w:widowControl/>
              <w:spacing w:line="300" w:lineRule="exact"/>
              <w:textAlignment w:val="center"/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  <w:t>报价人名称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2C9CF">
            <w:pPr>
              <w:widowControl/>
              <w:spacing w:line="300" w:lineRule="exact"/>
              <w:rPr>
                <w:rFonts w:hint="eastAsia" w:ascii="仿宋_GB2312" w:hAnsi="宋体" w:eastAsia="仿宋_GB2312"/>
                <w:color w:val="000000"/>
                <w:szCs w:val="21"/>
              </w:rPr>
            </w:pPr>
          </w:p>
        </w:tc>
      </w:tr>
      <w:tr w14:paraId="1AE58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95D3B">
            <w:pPr>
              <w:widowControl/>
              <w:spacing w:line="300" w:lineRule="exact"/>
              <w:textAlignment w:val="center"/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  <w:t>联系人及联系电话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7A74F4">
            <w:pPr>
              <w:widowControl/>
              <w:spacing w:line="300" w:lineRule="exact"/>
              <w:rPr>
                <w:rFonts w:hint="eastAsia" w:ascii="仿宋_GB2312" w:hAnsi="宋体" w:eastAsia="仿宋_GB2312"/>
                <w:color w:val="000000"/>
                <w:szCs w:val="21"/>
              </w:rPr>
            </w:pPr>
          </w:p>
        </w:tc>
      </w:tr>
      <w:tr w14:paraId="2EA89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6DD98">
            <w:pPr>
              <w:widowControl/>
              <w:spacing w:line="300" w:lineRule="exact"/>
              <w:textAlignment w:val="center"/>
              <w:rPr>
                <w:rFonts w:hint="default" w:ascii="仿宋_GB2312" w:hAnsi="宋体" w:eastAsia="仿宋_GB2312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  <w:t>采购</w:t>
            </w: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  <w:lang w:val="en-US" w:eastAsia="zh-CN"/>
              </w:rPr>
              <w:t>材料</w:t>
            </w: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  <w:t>(名称、数量、规格)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01093">
            <w:pPr>
              <w:widowControl/>
              <w:spacing w:line="300" w:lineRule="exact"/>
              <w:rPr>
                <w:rFonts w:hint="eastAsia" w:ascii="仿宋_GB2312" w:hAnsi="宋体" w:eastAsia="仿宋_GB2312"/>
                <w:color w:val="000000"/>
                <w:szCs w:val="21"/>
              </w:rPr>
            </w:pPr>
          </w:p>
        </w:tc>
      </w:tr>
      <w:tr w14:paraId="70AB2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4E153">
            <w:pPr>
              <w:widowControl/>
              <w:spacing w:line="300" w:lineRule="exact"/>
              <w:textAlignment w:val="center"/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  <w:t>是否包含运输费用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4F802">
            <w:pPr>
              <w:widowControl/>
              <w:spacing w:line="300" w:lineRule="exact"/>
              <w:jc w:val="center"/>
              <w:rPr>
                <w:rFonts w:hint="eastAsia"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sym w:font="Wingdings" w:char="00FE"/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含</w:t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Cs w:val="21"/>
              </w:rPr>
              <w:t xml:space="preserve">运输费用   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sym w:font="Wingdings" w:char="00A8"/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Cs w:val="21"/>
              </w:rPr>
              <w:t>不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含</w:t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Cs w:val="21"/>
              </w:rPr>
              <w:t>运输费用</w:t>
            </w:r>
          </w:p>
        </w:tc>
      </w:tr>
      <w:tr w14:paraId="21C96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FD62C">
            <w:pPr>
              <w:widowControl/>
              <w:spacing w:line="300" w:lineRule="exact"/>
              <w:textAlignment w:val="center"/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  <w:t>是否包含安装费用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83D02">
            <w:pPr>
              <w:widowControl/>
              <w:spacing w:line="300" w:lineRule="exact"/>
              <w:jc w:val="center"/>
              <w:rPr>
                <w:rFonts w:hint="eastAsia"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sym w:font="Wingdings" w:char="00FE"/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含安装费用</w:t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sym w:font="Wingdings" w:char="00A8"/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Cs w:val="21"/>
              </w:rPr>
              <w:t>不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含安装费用</w:t>
            </w:r>
          </w:p>
        </w:tc>
      </w:tr>
      <w:tr w14:paraId="2571A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98D2B">
            <w:pPr>
              <w:widowControl/>
              <w:spacing w:line="300" w:lineRule="exact"/>
              <w:textAlignment w:val="center"/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  <w:t>是否包含上下车费用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9904C">
            <w:pPr>
              <w:widowControl/>
              <w:spacing w:line="300" w:lineRule="exact"/>
              <w:jc w:val="center"/>
              <w:rPr>
                <w:rFonts w:hint="eastAsia"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sym w:font="Wingdings" w:char="00FE"/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含上下车费用</w:t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sym w:font="Wingdings" w:char="00A8"/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Cs w:val="21"/>
              </w:rPr>
              <w:t>不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含上下车费用</w:t>
            </w:r>
          </w:p>
        </w:tc>
      </w:tr>
      <w:tr w14:paraId="6EC52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38978">
            <w:pPr>
              <w:widowControl/>
              <w:spacing w:line="300" w:lineRule="exact"/>
              <w:textAlignment w:val="center"/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  <w:t>是否包含税费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D702D">
            <w:pPr>
              <w:widowControl/>
              <w:spacing w:line="300" w:lineRule="exact"/>
              <w:jc w:val="center"/>
              <w:rPr>
                <w:rFonts w:hint="eastAsia"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sym w:font="Wingdings" w:char="00FE"/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含税费</w:t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sym w:font="Wingdings" w:char="00A8"/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Cs w:val="21"/>
              </w:rPr>
              <w:t>不</w:t>
            </w:r>
            <w:r>
              <w:rPr>
                <w:rFonts w:hint="eastAsia" w:ascii="仿宋_GB2312" w:hAnsi="宋体" w:eastAsia="仿宋_GB2312"/>
                <w:color w:val="000000"/>
                <w:szCs w:val="21"/>
              </w:rPr>
              <w:t>含税费</w:t>
            </w:r>
          </w:p>
        </w:tc>
      </w:tr>
      <w:tr w14:paraId="47409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D5381">
            <w:pPr>
              <w:widowControl/>
              <w:spacing w:line="300" w:lineRule="exact"/>
              <w:textAlignment w:val="center"/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  <w:highlight w:val="none"/>
                <w:lang w:val="en-US" w:eastAsia="zh-CN"/>
              </w:rPr>
              <w:t>压印混凝土租用模具的需注明，其余不用</w:t>
            </w:r>
            <w:bookmarkStart w:id="0" w:name="_GoBack"/>
            <w:bookmarkEnd w:id="0"/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ECCFC">
            <w:pPr>
              <w:widowControl/>
              <w:spacing w:line="300" w:lineRule="exact"/>
              <w:jc w:val="center"/>
              <w:rPr>
                <w:rFonts w:hint="eastAsia" w:ascii="仿宋_GB2312" w:hAnsi="宋体" w:eastAsia="仿宋_GB2312"/>
                <w:color w:val="000000"/>
                <w:szCs w:val="21"/>
              </w:rPr>
            </w:pPr>
          </w:p>
        </w:tc>
      </w:tr>
      <w:tr w14:paraId="08FDF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A746D">
            <w:pPr>
              <w:widowControl/>
              <w:spacing w:line="300" w:lineRule="exact"/>
              <w:textAlignment w:val="center"/>
              <w:rPr>
                <w:rFonts w:hint="eastAsia" w:ascii="仿宋_GB2312" w:hAnsi="宋体" w:eastAsia="仿宋_GB2312"/>
                <w:b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napToGrid w:val="0"/>
                <w:color w:val="000000"/>
                <w:kern w:val="0"/>
                <w:szCs w:val="21"/>
              </w:rPr>
              <w:t>报价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1462D">
            <w:pPr>
              <w:widowControl/>
              <w:spacing w:line="300" w:lineRule="exact"/>
              <w:jc w:val="center"/>
              <w:rPr>
                <w:rFonts w:hint="eastAsia" w:ascii="仿宋_GB2312" w:hAnsi="宋体" w:eastAsia="仿宋_GB2312"/>
                <w:color w:val="000000"/>
                <w:szCs w:val="21"/>
              </w:rPr>
            </w:pPr>
          </w:p>
        </w:tc>
      </w:tr>
    </w:tbl>
    <w:p w14:paraId="1229892B">
      <w:pPr>
        <w:widowControl/>
        <w:spacing w:line="360" w:lineRule="exact"/>
        <w:jc w:val="left"/>
        <w:rPr>
          <w:rFonts w:ascii="仿宋_GB2312" w:hAnsi="Times New Roman" w:eastAsia="仿宋_GB2312" w:cs="Times New Roman"/>
          <w:snapToGrid w:val="0"/>
          <w:color w:val="000000"/>
          <w:kern w:val="0"/>
          <w:szCs w:val="21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Cs w:val="21"/>
        </w:rPr>
        <w:t>说明：报价人符合相关资质或提供满足采购需求等相关要求；不满足要求报价单无效</w:t>
      </w:r>
    </w:p>
    <w:p w14:paraId="5E7FE8E5">
      <w:pPr>
        <w:widowControl/>
        <w:spacing w:line="360" w:lineRule="exact"/>
        <w:jc w:val="left"/>
        <w:rPr>
          <w:rFonts w:ascii="仿宋_GB2312" w:hAnsi="Times New Roman" w:eastAsia="仿宋_GB2312" w:cs="Times New Roman"/>
          <w:snapToGrid w:val="0"/>
          <w:color w:val="000000"/>
          <w:kern w:val="0"/>
          <w:szCs w:val="21"/>
        </w:rPr>
      </w:pPr>
    </w:p>
    <w:p w14:paraId="6C1694D2">
      <w:pPr>
        <w:widowControl/>
        <w:spacing w:line="600" w:lineRule="exact"/>
        <w:ind w:right="320"/>
        <w:jc w:val="center"/>
        <w:rPr>
          <w:rFonts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 xml:space="preserve">     报价人（公司）及代表人（签字盖章）：</w:t>
      </w:r>
    </w:p>
    <w:p w14:paraId="39583141">
      <w:pPr>
        <w:widowControl/>
        <w:spacing w:line="600" w:lineRule="exact"/>
        <w:ind w:right="1280"/>
        <w:jc w:val="right"/>
        <w:rPr>
          <w:rFonts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被授权代表（签字盖章）：</w:t>
      </w:r>
    </w:p>
    <w:p w14:paraId="076652EC">
      <w:pPr>
        <w:widowControl/>
        <w:spacing w:line="600" w:lineRule="exact"/>
        <w:jc w:val="right"/>
        <w:rPr>
          <w:rFonts w:ascii="仿宋_GB2312" w:hAnsi="Times New Roman" w:eastAsia="仿宋_GB2312" w:cs="Times New Roman"/>
          <w:spacing w:val="4"/>
          <w:sz w:val="32"/>
          <w:szCs w:val="32"/>
        </w:rPr>
      </w:pPr>
    </w:p>
    <w:p w14:paraId="7B87E612">
      <w:pPr>
        <w:widowControl/>
        <w:spacing w:line="600" w:lineRule="exact"/>
        <w:jc w:val="right"/>
        <w:rPr>
          <w:rFonts w:ascii="仿宋_GB2312" w:hAnsi="Times New Roman" w:eastAsia="仿宋_GB2312" w:cs="Times New Roman"/>
          <w:spacing w:val="4"/>
          <w:sz w:val="32"/>
          <w:szCs w:val="32"/>
        </w:rPr>
      </w:pPr>
      <w:r>
        <w:rPr>
          <w:rFonts w:hint="eastAsia" w:ascii="仿宋_GB2312" w:hAnsi="Times New Roman" w:eastAsia="仿宋_GB2312" w:cs="Times New Roman"/>
          <w:spacing w:val="4"/>
          <w:sz w:val="32"/>
          <w:szCs w:val="32"/>
        </w:rPr>
        <w:t>报价时间：   年  月  日</w:t>
      </w:r>
    </w:p>
    <w:p w14:paraId="1CBDE9C9">
      <w:pPr>
        <w:widowControl/>
        <w:spacing w:line="600" w:lineRule="exact"/>
        <w:jc w:val="both"/>
        <w:rPr>
          <w:rFonts w:hint="eastAsia" w:ascii="宋体" w:hAnsi="宋体"/>
          <w:bCs/>
          <w:sz w:val="24"/>
        </w:rPr>
        <w:sectPr>
          <w:footerReference r:id="rId3" w:type="default"/>
          <w:pgSz w:w="11907" w:h="16840"/>
          <w:pgMar w:top="2098" w:right="1474" w:bottom="1985" w:left="1588" w:header="851" w:footer="992" w:gutter="0"/>
          <w:cols w:space="720" w:num="1"/>
          <w:docGrid w:linePitch="303" w:charSpace="0"/>
        </w:sectPr>
      </w:pPr>
    </w:p>
    <w:p w14:paraId="2CA347A5">
      <w:pPr>
        <w:adjustRightInd w:val="0"/>
        <w:snapToGrid w:val="0"/>
        <w:spacing w:line="560" w:lineRule="exact"/>
        <w:rPr>
          <w:rFonts w:ascii="Times New Roman" w:hAnsi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B601891-A5ED-4254-B548-70C6CA0CACC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26C97BD-13AF-49FD-98EB-540BE75B3FF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F140E4B-96A9-46C9-9D01-6DF731E8BF0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EDED0FA6-A69A-4739-A56C-89282EE4D4A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02A06">
    <w:pPr>
      <w:pStyle w:val="8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D116CE0">
                          <w:pPr>
                            <w:pStyle w:val="8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JYnrP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Alies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D116CE0">
                    <w:pPr>
                      <w:pStyle w:val="8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C2"/>
    <w:rsid w:val="00083A3A"/>
    <w:rsid w:val="000E3A91"/>
    <w:rsid w:val="001E129C"/>
    <w:rsid w:val="002B1036"/>
    <w:rsid w:val="00482068"/>
    <w:rsid w:val="0049620C"/>
    <w:rsid w:val="004B5775"/>
    <w:rsid w:val="00620BC2"/>
    <w:rsid w:val="006E3FD9"/>
    <w:rsid w:val="00751B86"/>
    <w:rsid w:val="00A55126"/>
    <w:rsid w:val="00B53B74"/>
    <w:rsid w:val="00C611AF"/>
    <w:rsid w:val="00CA7934"/>
    <w:rsid w:val="00D81216"/>
    <w:rsid w:val="087F2BE4"/>
    <w:rsid w:val="089A3421"/>
    <w:rsid w:val="0C7156BE"/>
    <w:rsid w:val="0EBE772B"/>
    <w:rsid w:val="102E7D98"/>
    <w:rsid w:val="150E64AD"/>
    <w:rsid w:val="1EB3265E"/>
    <w:rsid w:val="1F356A1F"/>
    <w:rsid w:val="25997B00"/>
    <w:rsid w:val="2B18775C"/>
    <w:rsid w:val="2C324A12"/>
    <w:rsid w:val="2DB547CE"/>
    <w:rsid w:val="2E204DE0"/>
    <w:rsid w:val="2E40086E"/>
    <w:rsid w:val="3229667A"/>
    <w:rsid w:val="34CD431C"/>
    <w:rsid w:val="35956011"/>
    <w:rsid w:val="3DD03F78"/>
    <w:rsid w:val="449D27EC"/>
    <w:rsid w:val="481C7183"/>
    <w:rsid w:val="4C067DDF"/>
    <w:rsid w:val="4C8A0766"/>
    <w:rsid w:val="4DD201A9"/>
    <w:rsid w:val="50273DFC"/>
    <w:rsid w:val="51C6264B"/>
    <w:rsid w:val="51DF14E9"/>
    <w:rsid w:val="531719BC"/>
    <w:rsid w:val="54B91EF3"/>
    <w:rsid w:val="55166924"/>
    <w:rsid w:val="55343484"/>
    <w:rsid w:val="55EA6297"/>
    <w:rsid w:val="56F269C8"/>
    <w:rsid w:val="5B3B333C"/>
    <w:rsid w:val="5C4B157F"/>
    <w:rsid w:val="6142054C"/>
    <w:rsid w:val="6A644718"/>
    <w:rsid w:val="6A94006A"/>
    <w:rsid w:val="6D634080"/>
    <w:rsid w:val="6EFA6420"/>
    <w:rsid w:val="7064228D"/>
    <w:rsid w:val="711A0B9D"/>
    <w:rsid w:val="763B7D07"/>
    <w:rsid w:val="79762F01"/>
    <w:rsid w:val="79C06BCF"/>
    <w:rsid w:val="79C87FB3"/>
    <w:rsid w:val="7BA91062"/>
    <w:rsid w:val="7C9C2FD3"/>
    <w:rsid w:val="BF9769B8"/>
    <w:rsid w:val="FFEFD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99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cs="Times New Roman"/>
      <w:b/>
      <w:bCs/>
      <w:kern w:val="0"/>
      <w:sz w:val="36"/>
      <w:szCs w:val="36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5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eastAsia="en-US"/>
    </w:rPr>
  </w:style>
  <w:style w:type="paragraph" w:styleId="6">
    <w:name w:val="Body Text Indent"/>
    <w:basedOn w:val="1"/>
    <w:next w:val="7"/>
    <w:qFormat/>
    <w:uiPriority w:val="0"/>
    <w:pPr>
      <w:ind w:firstLine="645"/>
    </w:pPr>
    <w:rPr>
      <w:rFonts w:ascii="楷体_GB2312" w:hAnsi="Times New Roman" w:eastAsia="楷体_GB2312" w:cs="Times New Roman"/>
      <w:sz w:val="32"/>
      <w:szCs w:val="20"/>
    </w:rPr>
  </w:style>
  <w:style w:type="paragraph" w:styleId="7">
    <w:name w:val="envelope return"/>
    <w:basedOn w:val="1"/>
    <w:qFormat/>
    <w:uiPriority w:val="99"/>
    <w:pPr>
      <w:snapToGrid w:val="0"/>
    </w:pPr>
    <w:rPr>
      <w:rFonts w:ascii="Arial" w:hAnsi="Arial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Title"/>
    <w:link w:val="24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2">
    <w:name w:val="annotation subject"/>
    <w:basedOn w:val="4"/>
    <w:next w:val="4"/>
    <w:link w:val="26"/>
    <w:qFormat/>
    <w:uiPriority w:val="0"/>
    <w:rPr>
      <w:b/>
      <w:bCs/>
    </w:rPr>
  </w:style>
  <w:style w:type="paragraph" w:styleId="13">
    <w:name w:val="Body Text First Indent 2"/>
    <w:basedOn w:val="6"/>
    <w:next w:val="14"/>
    <w:qFormat/>
    <w:uiPriority w:val="0"/>
    <w:pPr>
      <w:spacing w:after="120"/>
      <w:ind w:left="420" w:leftChars="200" w:firstLine="420" w:firstLineChars="200"/>
    </w:pPr>
    <w:rPr>
      <w:rFonts w:ascii="Times New Roman" w:eastAsia="宋体"/>
      <w:sz w:val="21"/>
    </w:rPr>
  </w:style>
  <w:style w:type="paragraph" w:customStyle="1" w:styleId="14">
    <w:name w:val="正文_0"/>
    <w:next w:val="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annotation reference"/>
    <w:basedOn w:val="17"/>
    <w:qFormat/>
    <w:uiPriority w:val="0"/>
    <w:rPr>
      <w:sz w:val="21"/>
      <w:szCs w:val="21"/>
    </w:rPr>
  </w:style>
  <w:style w:type="paragraph" w:customStyle="1" w:styleId="19">
    <w:name w:val="表格标题"/>
    <w:next w:val="1"/>
    <w:qFormat/>
    <w:uiPriority w:val="0"/>
    <w:pPr>
      <w:overflowPunct w:val="0"/>
      <w:topLinePunct/>
      <w:spacing w:line="560" w:lineRule="exact"/>
      <w:jc w:val="center"/>
    </w:pPr>
    <w:rPr>
      <w:rFonts w:ascii="Times New Roman" w:hAnsi="Times New Roman" w:eastAsia="仿宋_GB2312" w:cs="仿宋_GB2312"/>
      <w:spacing w:val="-6"/>
      <w:sz w:val="32"/>
      <w:szCs w:val="32"/>
      <w:lang w:val="en-US" w:eastAsia="zh-CN" w:bidi="ar-SA"/>
    </w:rPr>
  </w:style>
  <w:style w:type="paragraph" w:customStyle="1" w:styleId="20">
    <w:name w:val="Table Text"/>
    <w:basedOn w:val="1"/>
    <w:qFormat/>
    <w:uiPriority w:val="0"/>
    <w:rPr>
      <w:rFonts w:ascii="宋体" w:hAnsi="宋体"/>
      <w:sz w:val="23"/>
      <w:szCs w:val="23"/>
      <w:lang w:eastAsia="en-US"/>
    </w:rPr>
  </w:style>
  <w:style w:type="paragraph" w:customStyle="1" w:styleId="21">
    <w:name w:val="正文_0_0"/>
    <w:basedOn w:val="14"/>
    <w:next w:val="13"/>
    <w:qFormat/>
    <w:uiPriority w:val="0"/>
    <w:rPr>
      <w:szCs w:val="21"/>
    </w:rPr>
  </w:style>
  <w:style w:type="character" w:customStyle="1" w:styleId="22">
    <w:name w:val="索引标题 Char Char"/>
    <w:qFormat/>
    <w:uiPriority w:val="0"/>
    <w:rPr>
      <w:rFonts w:eastAsia="宋体"/>
      <w:kern w:val="2"/>
      <w:sz w:val="21"/>
      <w:lang w:val="en-US" w:eastAsia="zh-CN"/>
    </w:rPr>
  </w:style>
  <w:style w:type="character" w:customStyle="1" w:styleId="23">
    <w:name w:val="NormalCharacter"/>
    <w:qFormat/>
    <w:uiPriority w:val="0"/>
    <w:rPr>
      <w:kern w:val="2"/>
      <w:sz w:val="21"/>
      <w:szCs w:val="24"/>
      <w:lang w:val="en-US" w:eastAsia="zh-CN" w:bidi="ar-SA"/>
    </w:rPr>
  </w:style>
  <w:style w:type="character" w:customStyle="1" w:styleId="24">
    <w:name w:val="标题 字符"/>
    <w:basedOn w:val="17"/>
    <w:link w:val="11"/>
    <w:qFormat/>
    <w:uiPriority w:val="0"/>
    <w:rPr>
      <w:rFonts w:ascii="方正小标宋简体" w:hAnsi="方正小标宋简体" w:eastAsia="方正小标宋简体" w:cs="方正小标宋简体"/>
      <w:sz w:val="44"/>
      <w:szCs w:val="44"/>
    </w:rPr>
  </w:style>
  <w:style w:type="character" w:customStyle="1" w:styleId="25">
    <w:name w:val="批注文字 字符"/>
    <w:basedOn w:val="17"/>
    <w:link w:val="4"/>
    <w:qFormat/>
    <w:uiPriority w:val="0"/>
    <w:rPr>
      <w:rFonts w:ascii="Calibri" w:hAnsi="Calibri" w:eastAsia="宋体" w:cs="宋体"/>
      <w:kern w:val="2"/>
      <w:sz w:val="21"/>
      <w:szCs w:val="24"/>
    </w:rPr>
  </w:style>
  <w:style w:type="character" w:customStyle="1" w:styleId="26">
    <w:name w:val="批注主题 字符"/>
    <w:basedOn w:val="25"/>
    <w:link w:val="12"/>
    <w:qFormat/>
    <w:uiPriority w:val="0"/>
    <w:rPr>
      <w:rFonts w:ascii="Calibri" w:hAnsi="Calibri" w:eastAsia="宋体" w:cs="宋体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696D13-53D3-4394-B30D-49E01D87F1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245</Words>
  <Characters>248</Characters>
  <Lines>32</Lines>
  <Paragraphs>9</Paragraphs>
  <TotalTime>23</TotalTime>
  <ScaleCrop>false</ScaleCrop>
  <LinksUpToDate>false</LinksUpToDate>
  <CharactersWithSpaces>272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2026-07-26T16:38:00Z</dcterms:created>
  <dc:creator>Administrator</dc:creator>
  <cp:lastModifiedBy>张帆</cp:lastModifiedBy>
  <cp:lastPrinted>2026-09-05T22:14:00Z</cp:lastPrinted>
  <dcterms:modified xsi:type="dcterms:W3CDTF">2026-09-20T09:56:25Z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eyJoZGlkIjoiZWExY2JiZmMxNTZmZTgzNmQ4ZGU3ZWI3YTM3Nzg1NTUiLCJ1c2VySWQiOiIxNzE1MDU2Mzg2In0=</vt:lpwstr>
  </property>
  <property fmtid="{D5CDD505-2E9C-101B-9397-08002B2CF9AE}" pid="4" name="ICV">
    <vt:lpwstr>6E5E82564EC64368B9041E9341FAF3DA_13</vt:lpwstr>
  </property>
</Properties>
</file>